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FB22" w14:textId="0FFEF1A0" w:rsidR="00772198" w:rsidRDefault="002F64F0" w:rsidP="004D23AF">
      <w:pPr>
        <w:pStyle w:val="Overskrift1"/>
        <w:rPr>
          <w:sz w:val="28"/>
          <w:szCs w:val="28"/>
        </w:rPr>
      </w:pPr>
      <w:r w:rsidRPr="006A2432">
        <w:rPr>
          <w:rFonts w:asciiTheme="minorHAnsi" w:eastAsiaTheme="minorHAnsi" w:hAnsiTheme="minorHAnsi" w:cstheme="minorBidi"/>
          <w:b w:val="0"/>
          <w:noProof/>
          <w:kern w:val="2"/>
          <w:sz w:val="2"/>
          <w:szCs w:val="2"/>
          <w:lang w:eastAsia="en-US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2D48928" wp14:editId="21C560ED">
                <wp:simplePos x="0" y="0"/>
                <wp:positionH relativeFrom="column">
                  <wp:posOffset>51435</wp:posOffset>
                </wp:positionH>
                <wp:positionV relativeFrom="paragraph">
                  <wp:posOffset>-296545</wp:posOffset>
                </wp:positionV>
                <wp:extent cx="3790950" cy="895350"/>
                <wp:effectExtent l="0" t="0" r="0" b="0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459B" w14:textId="24D0DEF0" w:rsidR="006A2432" w:rsidRPr="00741A19" w:rsidRDefault="008919EC" w:rsidP="006A243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Tjekliste</w:t>
                            </w:r>
                            <w:r w:rsidR="002F64F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Krav til ansættelsesbrev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D4892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.05pt;margin-top:-23.35pt;width:298.5pt;height:7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uN9gEAAM0DAAAOAAAAZHJzL2Uyb0RvYy54bWysU8tu2zAQvBfoPxC815Idu4kFy0GaNEWB&#10;9AEk/QCaoiyiJJdd0pbcr++SchyjvQXVgVhqydmd2eHqerCG7RUGDa7m00nJmXISGu22Nf/xdP/u&#10;irMQhWuEAadqflCBX6/fvln1vlIz6MA0ChmBuFD1vuZdjL4qiiA7ZUWYgFeOki2gFZG2uC0aFD2h&#10;W1PMyvJ90QM2HkGqEOjv3Zjk64zftkrGb20bVGSm5tRbzCvmdZPWYr0S1RaF77Q8tiFe0YUV2lHR&#10;E9SdiILtUP8DZbVECNDGiQRbQNtqqTIHYjMt/2Lz2AmvMhcSJ/iTTOH/wcqv+0f/HVkcPsBAA8wk&#10;gn8A+TMwB7edcFt1gwh9p0RDhadJsqL3oTpeTVKHKiSQTf8FGhqy2EXIQEOLNqlCPBmh0wAOJ9HV&#10;EJmknxeXy3K5oJSk3NVycUFxKiGq59seQ/ykwLIU1BxpqBld7B9CHI8+H0nFHNxrY/JgjWN9zZeL&#10;2SJfOMtYHcl3RluqWaZvdEIi+dE1+XIU2owx9WLckXUiOlKOw2agg4n9BpoD8UcY/UXvgYIO8Ddn&#10;PXmr5uHXTqDizHx2pOFyOp8nM+bNfHE5ow2eZzbnGeEkQdU8cjaGtzEbeOR6Q1q3Osvw0smxV/JM&#10;FvLo72TK830+9fIK138AAAD//wMAUEsDBBQABgAIAAAAIQAN8XS83QAAAAgBAAAPAAAAZHJzL2Rv&#10;d25yZXYueG1sTI/BTsMwEETvSPyDtUjcWruQpm3IpkIgriAKReLmJtskIl5HsduEv2c5wXF2RjNv&#10;8+3kOnWmIbSeERZzA4q49FXLNcL729NsDSpEy5XtPBPCNwXYFpcXuc0qP/IrnXexVlLCIbMITYx9&#10;pnUoG3I2zH1PLN7RD85GkUOtq8GOUu46fWNMqp1tWRYa29NDQ+XX7uQQ9s/Hz4/EvNSPbtmPfjKa&#10;3UYjXl9N93egIk3xLwy/+IIOhTAd/ImroDqE9UKCCLMkXYESPzVLuRwQNskt6CLX/x8ofgAAAP//&#10;AwBQSwECLQAUAAYACAAAACEAtoM4kv4AAADhAQAAEwAAAAAAAAAAAAAAAAAAAAAAW0NvbnRlbnRf&#10;VHlwZXNdLnhtbFBLAQItABQABgAIAAAAIQA4/SH/1gAAAJQBAAALAAAAAAAAAAAAAAAAAC8BAABf&#10;cmVscy8ucmVsc1BLAQItABQABgAIAAAAIQBnrEuN9gEAAM0DAAAOAAAAAAAAAAAAAAAAAC4CAABk&#10;cnMvZTJvRG9jLnhtbFBLAQItABQABgAIAAAAIQAN8XS83QAAAAgBAAAPAAAAAAAAAAAAAAAAAFAE&#10;AABkcnMvZG93bnJldi54bWxQSwUGAAAAAAQABADzAAAAWgUAAAAA&#10;" filled="f" stroked="f">
                <v:textbox>
                  <w:txbxContent>
                    <w:p w14:paraId="4BF7459B" w14:textId="24D0DEF0" w:rsidR="006A2432" w:rsidRPr="00741A19" w:rsidRDefault="008919EC" w:rsidP="006A243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Tjekliste</w:t>
                      </w:r>
                      <w:r w:rsidR="002F64F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Krav til ansættelsesbrev</w:t>
                      </w:r>
                    </w:p>
                  </w:txbxContent>
                </v:textbox>
              </v:shape>
            </w:pict>
          </mc:Fallback>
        </mc:AlternateContent>
      </w:r>
      <w:r w:rsidRPr="00203110">
        <w:rPr>
          <w:noProof/>
          <w:sz w:val="2"/>
          <w:szCs w:val="2"/>
        </w:rPr>
        <w:drawing>
          <wp:anchor distT="0" distB="0" distL="114300" distR="114300" simplePos="0" relativeHeight="251661824" behindDoc="1" locked="0" layoutInCell="1" allowOverlap="1" wp14:anchorId="54F00F63" wp14:editId="6F391115">
            <wp:simplePos x="0" y="0"/>
            <wp:positionH relativeFrom="column">
              <wp:posOffset>118110</wp:posOffset>
            </wp:positionH>
            <wp:positionV relativeFrom="paragraph">
              <wp:posOffset>-648970</wp:posOffset>
            </wp:positionV>
            <wp:extent cx="3629025" cy="1533525"/>
            <wp:effectExtent l="0" t="0" r="9525" b="9525"/>
            <wp:wrapNone/>
            <wp:docPr id="25" name="Billede 25" descr="Et billede, der indeholder stationæ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lede 25" descr="Et billede, der indeholder stationær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C5E49" w14:textId="28872987" w:rsidR="00772198" w:rsidRDefault="00772198" w:rsidP="004D23AF">
      <w:pPr>
        <w:pStyle w:val="Overskrift1"/>
        <w:rPr>
          <w:sz w:val="28"/>
          <w:szCs w:val="28"/>
        </w:rPr>
      </w:pPr>
    </w:p>
    <w:p w14:paraId="418C6FE1" w14:textId="7427593D" w:rsidR="00772198" w:rsidRDefault="00772198" w:rsidP="004D23AF">
      <w:pPr>
        <w:pStyle w:val="Overskrift1"/>
        <w:rPr>
          <w:sz w:val="28"/>
          <w:szCs w:val="28"/>
        </w:rPr>
      </w:pPr>
    </w:p>
    <w:p w14:paraId="5A9615C4" w14:textId="6E64E1F6" w:rsidR="00772198" w:rsidRDefault="00772198" w:rsidP="004D23AF">
      <w:pPr>
        <w:pStyle w:val="Overskrift1"/>
        <w:rPr>
          <w:sz w:val="28"/>
          <w:szCs w:val="28"/>
        </w:rPr>
      </w:pPr>
    </w:p>
    <w:p w14:paraId="55BFAED7" w14:textId="55983F16" w:rsidR="00772198" w:rsidRDefault="00772198" w:rsidP="004D23AF">
      <w:pPr>
        <w:pStyle w:val="Overskrift1"/>
        <w:rPr>
          <w:sz w:val="28"/>
          <w:szCs w:val="28"/>
        </w:rPr>
      </w:pPr>
    </w:p>
    <w:p w14:paraId="53C41AA2" w14:textId="77777777" w:rsidR="00FB2D74" w:rsidRDefault="00FB2D74" w:rsidP="00FB2D74">
      <w:pPr>
        <w:pStyle w:val="--Brdtekst"/>
        <w:rPr>
          <w:noProof/>
          <w:sz w:val="20"/>
          <w:szCs w:val="20"/>
        </w:rPr>
      </w:pPr>
    </w:p>
    <w:p w14:paraId="1BB70B40" w14:textId="113DBC30" w:rsidR="006D2425" w:rsidRDefault="00C3594F" w:rsidP="004D23AF">
      <w:pPr>
        <w:pStyle w:val="--Brdtekst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BADF048" wp14:editId="0AE7DC04">
                <wp:simplePos x="0" y="0"/>
                <wp:positionH relativeFrom="page">
                  <wp:posOffset>171450</wp:posOffset>
                </wp:positionH>
                <wp:positionV relativeFrom="page">
                  <wp:posOffset>-1837690</wp:posOffset>
                </wp:positionV>
                <wp:extent cx="7200265" cy="3056890"/>
                <wp:effectExtent l="0" t="635" r="635" b="0"/>
                <wp:wrapTopAndBottom/>
                <wp:docPr id="74552986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305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A5600D" id="Rectangle 2" o:spid="_x0000_s1026" style="position:absolute;margin-left:13.5pt;margin-top:-144.7pt;width:566.95pt;height:240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LF1AEAAI0DAAAOAAAAZHJzL2Uyb0RvYy54bWysU9tu2zAMfR+wfxD0vtjJkqw14hRFiw4D&#10;ugvQ7QMYWbKF2aJGKXGyrx+lpGm2vQ17ESRSOjznkFrd7Ide7DQFi66W00kphXYKG+vaWn77+vDm&#10;SooQwTXQo9O1POggb9avX61GX+kZdtg3mgSDuFCNvpZdjL4qiqA6PUCYoNeOkwZpgMhHaouGYGT0&#10;oS9mZbksRqTGEyodAkfvj0m5zvjGaBU/GxN0FH0tmVvMK+V1k9ZivYKqJfCdVSca8A8sBrCOi56h&#10;7iGC2JL9C2qwijCgiROFQ4HGWKWzBlYzLf9Q89SB11kLmxP82abw/2DVp92T/0KJevCPqL4H4fCu&#10;A9fqWyIcOw0Nl5smo4rRh+r8IB0CPxWb8SM23FrYRswe7A0NCZDViX22+nC2Wu+jUBx8x82bLRdS&#10;KM69LRfLq+vcjAKq5+eeQnyvcRBpU0viXmZ42D2GmOhA9XwlVXP4YPs+97N3vwX4Yopk+olxGo5Q&#10;bbA5MHvC40zwDPOmQ/opxcjzUMvwYwukpeg/OHbgejqfpwHKh/mC+UtBl5nNZQacYqhaRimO27t4&#10;HLqtJ9t2XGmatTi8ZdeMzXpeWJ3Ics+zzNN8pqG6POdbL79o/QsAAP//AwBQSwMEFAAGAAgAAAAh&#10;ANI3x3HjAAAADAEAAA8AAABkcnMvZG93bnJldi54bWxMj1FrwjAUhd8H/odwB74MTSzD2a6pDGEo&#10;YyCrm8+xuWuLzU1tYtv9+8Wn7e1czuHc76Tr0TSsx87VliQs5gIYUmF1TaWEz8PrbAXMeUVaNZZQ&#10;wg86WGeTu1Ql2g70gX3uSxZKyCVKQuV9m3DuigqNcnPbIgXv23ZG+XB2JdedGkK5aXgkxJIbVVP4&#10;UKkWNxUW5/xqJAzFvj8e3rd8/3DcWbrsLpv8603K6f348gzM4+j/wnDDD+iQBaaTvZJ2rJEQPYUp&#10;XsIsWsWPwG6JxVLEwE5BxZEAnqX8/4jsFwAA//8DAFBLAQItABQABgAIAAAAIQC2gziS/gAAAOEB&#10;AAATAAAAAAAAAAAAAAAAAAAAAABbQ29udGVudF9UeXBlc10ueG1sUEsBAi0AFAAGAAgAAAAhADj9&#10;If/WAAAAlAEAAAsAAAAAAAAAAAAAAAAALwEAAF9yZWxzLy5yZWxzUEsBAi0AFAAGAAgAAAAhACt4&#10;gsXUAQAAjQMAAA4AAAAAAAAAAAAAAAAALgIAAGRycy9lMm9Eb2MueG1sUEsBAi0AFAAGAAgAAAAh&#10;ANI3x3HjAAAADAEAAA8AAAAAAAAAAAAAAAAALgQAAGRycy9kb3ducmV2LnhtbFBLBQYAAAAABAAE&#10;APMAAAA+BQAAAAA=&#10;" filled="f" stroked="f">
                <w10:wrap type="topAndBottom" anchorx="page" anchory="page"/>
                <w10:anchorlock/>
              </v:rect>
            </w:pict>
          </mc:Fallback>
        </mc:AlternateContent>
      </w:r>
      <w:r w:rsidR="00467217">
        <w:rPr>
          <w:b/>
          <w:bCs/>
          <w:sz w:val="20"/>
          <w:szCs w:val="20"/>
        </w:rPr>
        <w:tab/>
      </w:r>
    </w:p>
    <w:p w14:paraId="74FDB6F1" w14:textId="5FD215F3" w:rsidR="00D03AE5" w:rsidRPr="00D03AE5" w:rsidRDefault="004D23AF" w:rsidP="00D03AE5">
      <w:pPr>
        <w:spacing w:after="160" w:line="360" w:lineRule="auto"/>
        <w:rPr>
          <w:b/>
          <w:bCs/>
          <w:sz w:val="24"/>
          <w:szCs w:val="24"/>
        </w:rPr>
      </w:pPr>
      <w:r w:rsidRPr="00D03AE5">
        <w:rPr>
          <w:b/>
          <w:bCs/>
          <w:sz w:val="24"/>
          <w:szCs w:val="24"/>
        </w:rPr>
        <w:t>Ansættelsesbrevet skal beskrive alle væsentlige vilkår for ansættelsen og som minimum:</w:t>
      </w:r>
    </w:p>
    <w:p w14:paraId="152E4DA8" w14:textId="77777777" w:rsidR="00B07CF1" w:rsidRPr="00EF23EF" w:rsidRDefault="00B07CF1" w:rsidP="00D03AE5">
      <w:pPr>
        <w:numPr>
          <w:ilvl w:val="0"/>
          <w:numId w:val="1"/>
        </w:numPr>
        <w:tabs>
          <w:tab w:val="left" w:pos="720"/>
        </w:tabs>
        <w:spacing w:after="160" w:line="360" w:lineRule="auto"/>
        <w:rPr>
          <w:sz w:val="24"/>
          <w:szCs w:val="24"/>
        </w:rPr>
      </w:pPr>
      <w:r w:rsidRPr="00EF23EF">
        <w:rPr>
          <w:sz w:val="24"/>
          <w:szCs w:val="24"/>
        </w:rPr>
        <w:t>Arbejdsgiverens og lønmodtagerens navn og adresse.</w:t>
      </w:r>
    </w:p>
    <w:p w14:paraId="2C65EE44" w14:textId="77777777" w:rsidR="00B07CF1" w:rsidRPr="00EF23EF" w:rsidRDefault="00B07CF1" w:rsidP="00D03AE5">
      <w:pPr>
        <w:numPr>
          <w:ilvl w:val="0"/>
          <w:numId w:val="1"/>
        </w:numPr>
        <w:tabs>
          <w:tab w:val="left" w:pos="720"/>
        </w:tabs>
        <w:spacing w:after="160" w:line="360" w:lineRule="auto"/>
        <w:rPr>
          <w:sz w:val="24"/>
          <w:szCs w:val="24"/>
        </w:rPr>
      </w:pPr>
      <w:r w:rsidRPr="00EF23EF">
        <w:rPr>
          <w:sz w:val="24"/>
          <w:szCs w:val="24"/>
        </w:rPr>
        <w:t>Arbejdsstedets beliggenhed, eller hvor arbejdet hovedsageligt udføres.</w:t>
      </w:r>
    </w:p>
    <w:p w14:paraId="5D727514" w14:textId="77777777" w:rsidR="00B07CF1" w:rsidRPr="00EF23EF" w:rsidRDefault="00B07CF1" w:rsidP="00D03AE5">
      <w:pPr>
        <w:numPr>
          <w:ilvl w:val="0"/>
          <w:numId w:val="1"/>
        </w:numPr>
        <w:tabs>
          <w:tab w:val="left" w:pos="720"/>
        </w:tabs>
        <w:spacing w:after="160" w:line="360" w:lineRule="auto"/>
        <w:rPr>
          <w:sz w:val="24"/>
          <w:szCs w:val="24"/>
        </w:rPr>
      </w:pPr>
      <w:r w:rsidRPr="00EF23EF">
        <w:rPr>
          <w:sz w:val="24"/>
          <w:szCs w:val="24"/>
        </w:rPr>
        <w:t>Beskrivelse af arbejdet eller angivelse af titel, rang, stilling eller jobkategori.</w:t>
      </w:r>
    </w:p>
    <w:p w14:paraId="0B0259F5" w14:textId="77777777" w:rsidR="00B07CF1" w:rsidRPr="00EF23EF" w:rsidRDefault="00B07CF1" w:rsidP="00D03AE5">
      <w:pPr>
        <w:numPr>
          <w:ilvl w:val="0"/>
          <w:numId w:val="1"/>
        </w:numPr>
        <w:tabs>
          <w:tab w:val="left" w:pos="720"/>
        </w:tabs>
        <w:spacing w:after="160" w:line="360" w:lineRule="auto"/>
        <w:rPr>
          <w:sz w:val="24"/>
          <w:szCs w:val="24"/>
        </w:rPr>
      </w:pPr>
      <w:r w:rsidRPr="00EF23EF">
        <w:rPr>
          <w:sz w:val="24"/>
          <w:szCs w:val="24"/>
        </w:rPr>
        <w:t>Ansættelsens begyndelsestidspunkt.</w:t>
      </w:r>
    </w:p>
    <w:p w14:paraId="7441CFBC" w14:textId="77777777" w:rsidR="00B07CF1" w:rsidRPr="00EF23EF" w:rsidRDefault="00B07CF1" w:rsidP="00D03AE5">
      <w:pPr>
        <w:numPr>
          <w:ilvl w:val="0"/>
          <w:numId w:val="1"/>
        </w:numPr>
        <w:tabs>
          <w:tab w:val="left" w:pos="720"/>
        </w:tabs>
        <w:spacing w:after="160" w:line="360" w:lineRule="auto"/>
        <w:rPr>
          <w:sz w:val="24"/>
          <w:szCs w:val="24"/>
        </w:rPr>
      </w:pPr>
      <w:r w:rsidRPr="00EF23EF">
        <w:rPr>
          <w:sz w:val="24"/>
          <w:szCs w:val="24"/>
        </w:rPr>
        <w:t>Ansættelsens forventede varighed, hvis der ikke er tale om fast ansættelse.</w:t>
      </w:r>
    </w:p>
    <w:p w14:paraId="1BCB674B" w14:textId="77777777" w:rsidR="00B07CF1" w:rsidRPr="00EF23EF" w:rsidRDefault="00B07CF1" w:rsidP="00D03AE5">
      <w:pPr>
        <w:numPr>
          <w:ilvl w:val="0"/>
          <w:numId w:val="1"/>
        </w:numPr>
        <w:tabs>
          <w:tab w:val="left" w:pos="720"/>
        </w:tabs>
        <w:spacing w:after="160" w:line="360" w:lineRule="auto"/>
        <w:rPr>
          <w:sz w:val="24"/>
          <w:szCs w:val="24"/>
        </w:rPr>
      </w:pPr>
      <w:r w:rsidRPr="00EF23EF">
        <w:rPr>
          <w:sz w:val="24"/>
          <w:szCs w:val="24"/>
        </w:rPr>
        <w:t>Lønmodtagerens rettigheder mht. ferie, fx om der er løn under ferie.</w:t>
      </w:r>
    </w:p>
    <w:p w14:paraId="654675CC" w14:textId="77777777" w:rsidR="00B07CF1" w:rsidRPr="00EF23EF" w:rsidRDefault="00B07CF1" w:rsidP="00D03AE5">
      <w:pPr>
        <w:numPr>
          <w:ilvl w:val="0"/>
          <w:numId w:val="1"/>
        </w:numPr>
        <w:tabs>
          <w:tab w:val="left" w:pos="720"/>
        </w:tabs>
        <w:spacing w:after="160" w:line="360" w:lineRule="auto"/>
        <w:rPr>
          <w:sz w:val="24"/>
          <w:szCs w:val="24"/>
        </w:rPr>
      </w:pPr>
      <w:r w:rsidRPr="00EF23EF">
        <w:rPr>
          <w:sz w:val="24"/>
          <w:szCs w:val="24"/>
        </w:rPr>
        <w:t>Lønmodtagerens og arbejdsgiverens opsigelsesvarsler eller henvisning til reglerne herom.</w:t>
      </w:r>
    </w:p>
    <w:p w14:paraId="5B21ECDF" w14:textId="77777777" w:rsidR="00B07CF1" w:rsidRPr="00EF23EF" w:rsidRDefault="00B07CF1" w:rsidP="00D03AE5">
      <w:pPr>
        <w:numPr>
          <w:ilvl w:val="0"/>
          <w:numId w:val="1"/>
        </w:numPr>
        <w:tabs>
          <w:tab w:val="left" w:pos="720"/>
        </w:tabs>
        <w:spacing w:after="160" w:line="360" w:lineRule="auto"/>
        <w:rPr>
          <w:sz w:val="24"/>
          <w:szCs w:val="24"/>
        </w:rPr>
      </w:pPr>
      <w:r w:rsidRPr="00EF23EF">
        <w:rPr>
          <w:sz w:val="24"/>
          <w:szCs w:val="24"/>
        </w:rPr>
        <w:t>Løn, tillæg, andre løndele som fx pension, og hvornår lønnen udbetales.</w:t>
      </w:r>
    </w:p>
    <w:p w14:paraId="3F891814" w14:textId="77777777" w:rsidR="00B07CF1" w:rsidRPr="00EF23EF" w:rsidRDefault="00B07CF1" w:rsidP="00D03AE5">
      <w:pPr>
        <w:numPr>
          <w:ilvl w:val="0"/>
          <w:numId w:val="1"/>
        </w:numPr>
        <w:tabs>
          <w:tab w:val="left" w:pos="720"/>
        </w:tabs>
        <w:spacing w:after="160" w:line="360" w:lineRule="auto"/>
        <w:rPr>
          <w:sz w:val="24"/>
          <w:szCs w:val="24"/>
        </w:rPr>
      </w:pPr>
      <w:r w:rsidRPr="00EF23EF">
        <w:rPr>
          <w:sz w:val="24"/>
          <w:szCs w:val="24"/>
        </w:rPr>
        <w:t>Den normale daglige eller ugentlige arbejdstid.</w:t>
      </w:r>
    </w:p>
    <w:p w14:paraId="423E50C8" w14:textId="6E864C7B" w:rsidR="006D2425" w:rsidRPr="00EF23EF" w:rsidRDefault="00B07CF1" w:rsidP="00D03AE5">
      <w:pPr>
        <w:numPr>
          <w:ilvl w:val="0"/>
          <w:numId w:val="1"/>
        </w:numPr>
        <w:tabs>
          <w:tab w:val="left" w:pos="720"/>
        </w:tabs>
        <w:spacing w:after="160" w:line="360" w:lineRule="auto"/>
        <w:rPr>
          <w:sz w:val="24"/>
          <w:szCs w:val="24"/>
        </w:rPr>
      </w:pPr>
      <w:r w:rsidRPr="00EF23EF">
        <w:rPr>
          <w:sz w:val="24"/>
          <w:szCs w:val="24"/>
        </w:rPr>
        <w:t>Hvilke kollektive overenskomster eller aftaler, der gælder. Hvis der er tale om overenskomster eller aftaler indgået af parter uden for virksomheden, skal det oplyses, hvem de er.</w:t>
      </w:r>
    </w:p>
    <w:sectPr w:rsidR="006D2425" w:rsidRPr="00EF23EF" w:rsidSect="00FB18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03" w:right="1134" w:bottom="1701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A712" w14:textId="77777777" w:rsidR="00FB185B" w:rsidRDefault="00FB185B" w:rsidP="009603DA">
      <w:pPr>
        <w:spacing w:after="0" w:line="240" w:lineRule="auto"/>
      </w:pPr>
      <w:r>
        <w:separator/>
      </w:r>
    </w:p>
  </w:endnote>
  <w:endnote w:type="continuationSeparator" w:id="0">
    <w:p w14:paraId="01332139" w14:textId="77777777" w:rsidR="00FB185B" w:rsidRDefault="00FB185B" w:rsidP="0096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3FCF" w14:textId="77777777" w:rsidR="009D6172" w:rsidRPr="004C01AF" w:rsidRDefault="009D6172" w:rsidP="009D6172">
    <w:pPr>
      <w:pStyle w:val="Sidefod"/>
      <w:jc w:val="center"/>
      <w:rPr>
        <w:rFonts w:ascii="Verdana" w:hAnsi="Verdana"/>
        <w:sz w:val="20"/>
        <w:szCs w:val="20"/>
      </w:rPr>
    </w:pPr>
    <w:r w:rsidRPr="004C01AF">
      <w:rPr>
        <w:rFonts w:ascii="Verdana" w:hAnsi="Verdana"/>
        <w:sz w:val="20"/>
        <w:szCs w:val="20"/>
      </w:rPr>
      <w:t xml:space="preserve">Side </w:t>
    </w:r>
    <w:r w:rsidR="00A47A59" w:rsidRPr="004C01AF">
      <w:rPr>
        <w:rFonts w:ascii="Verdana" w:hAnsi="Verdana"/>
        <w:sz w:val="20"/>
        <w:szCs w:val="20"/>
      </w:rPr>
      <w:fldChar w:fldCharType="begin"/>
    </w:r>
    <w:r w:rsidR="00A47A59" w:rsidRPr="004C01AF">
      <w:rPr>
        <w:rFonts w:ascii="Verdana" w:hAnsi="Verdana"/>
        <w:sz w:val="20"/>
        <w:szCs w:val="20"/>
      </w:rPr>
      <w:instrText xml:space="preserve"> PAGE   \* MERGEFORMAT </w:instrText>
    </w:r>
    <w:r w:rsidR="00A47A59" w:rsidRPr="004C01AF">
      <w:rPr>
        <w:rFonts w:ascii="Verdana" w:hAnsi="Verdana"/>
        <w:sz w:val="20"/>
        <w:szCs w:val="20"/>
      </w:rPr>
      <w:fldChar w:fldCharType="separate"/>
    </w:r>
    <w:r w:rsidR="008E7772">
      <w:rPr>
        <w:rFonts w:ascii="Verdana" w:hAnsi="Verdana"/>
        <w:noProof/>
        <w:sz w:val="20"/>
        <w:szCs w:val="20"/>
      </w:rPr>
      <w:t>2</w:t>
    </w:r>
    <w:r w:rsidR="00A47A59" w:rsidRPr="004C01AF">
      <w:rPr>
        <w:rFonts w:ascii="Verdana" w:hAnsi="Verdana"/>
        <w:sz w:val="20"/>
        <w:szCs w:val="20"/>
      </w:rPr>
      <w:fldChar w:fldCharType="end"/>
    </w:r>
  </w:p>
  <w:p w14:paraId="1A22B394" w14:textId="77777777" w:rsidR="009D6172" w:rsidRDefault="009D617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0FE0" w14:textId="0DA88E62" w:rsidR="009603DA" w:rsidRDefault="009603DA" w:rsidP="00FB2D74">
    <w:pPr>
      <w:pStyle w:val="Sidefod"/>
      <w:tabs>
        <w:tab w:val="left" w:pos="3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50B9" w14:textId="77777777" w:rsidR="00FB185B" w:rsidRDefault="00FB185B" w:rsidP="009603DA">
      <w:pPr>
        <w:spacing w:after="0" w:line="240" w:lineRule="auto"/>
      </w:pPr>
      <w:r>
        <w:separator/>
      </w:r>
    </w:p>
  </w:footnote>
  <w:footnote w:type="continuationSeparator" w:id="0">
    <w:p w14:paraId="1E9994A9" w14:textId="77777777" w:rsidR="00FB185B" w:rsidRDefault="00FB185B" w:rsidP="0096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77E8" w14:textId="77777777" w:rsidR="00131571" w:rsidRDefault="00131571">
    <w:pPr>
      <w:pStyle w:val="Sidehoved"/>
    </w:pPr>
  </w:p>
  <w:p w14:paraId="1515DE85" w14:textId="77777777" w:rsidR="00131571" w:rsidRDefault="00C3594F">
    <w:pPr>
      <w:pStyle w:val="Sidehoved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569568" wp14:editId="4DAE78DE">
          <wp:simplePos x="0" y="0"/>
          <wp:positionH relativeFrom="margin">
            <wp:posOffset>3810</wp:posOffset>
          </wp:positionH>
          <wp:positionV relativeFrom="paragraph">
            <wp:posOffset>163830</wp:posOffset>
          </wp:positionV>
          <wp:extent cx="2544445" cy="291465"/>
          <wp:effectExtent l="0" t="0" r="0" b="0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642A0" w14:textId="77777777" w:rsidR="00131571" w:rsidRDefault="0013157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73D4" w14:textId="77777777" w:rsidR="009603DA" w:rsidRDefault="009603DA" w:rsidP="009603DA">
    <w:pPr>
      <w:pStyle w:val="--Brdtekst"/>
      <w:rPr>
        <w:color w:val="58595B"/>
        <w:sz w:val="20"/>
        <w:szCs w:val="20"/>
      </w:rPr>
    </w:pPr>
  </w:p>
  <w:p w14:paraId="6A285EA9" w14:textId="77777777" w:rsidR="006D2425" w:rsidRDefault="006D2425" w:rsidP="009603DA">
    <w:pPr>
      <w:pStyle w:val="--Brdtekst"/>
      <w:rPr>
        <w:color w:val="58595B"/>
        <w:sz w:val="20"/>
        <w:szCs w:val="20"/>
      </w:rPr>
    </w:pPr>
  </w:p>
  <w:p w14:paraId="29C460A6" w14:textId="77777777" w:rsidR="006D2425" w:rsidRPr="003963CE" w:rsidRDefault="00C3594F" w:rsidP="00131571">
    <w:pPr>
      <w:pStyle w:val="--Brdtekst"/>
      <w:tabs>
        <w:tab w:val="left" w:pos="2388"/>
      </w:tabs>
      <w:rPr>
        <w:color w:val="58595B"/>
        <w:sz w:val="20"/>
        <w:szCs w:val="20"/>
      </w:rPr>
    </w:pPr>
    <w:r>
      <w:rPr>
        <w:noProof/>
        <w:color w:val="58595B"/>
        <w:sz w:val="20"/>
        <w:szCs w:val="20"/>
      </w:rPr>
      <w:drawing>
        <wp:anchor distT="0" distB="0" distL="114300" distR="114300" simplePos="0" relativeHeight="251657728" behindDoc="1" locked="0" layoutInCell="1" allowOverlap="1" wp14:anchorId="395FBE6E" wp14:editId="29195D60">
          <wp:simplePos x="0" y="0"/>
          <wp:positionH relativeFrom="margin">
            <wp:posOffset>3810</wp:posOffset>
          </wp:positionH>
          <wp:positionV relativeFrom="paragraph">
            <wp:posOffset>98425</wp:posOffset>
          </wp:positionV>
          <wp:extent cx="2544445" cy="291465"/>
          <wp:effectExtent l="0" t="0" r="0" b="0"/>
          <wp:wrapNone/>
          <wp:docPr id="8" name="Billede 491137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911370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571">
      <w:rPr>
        <w:color w:val="58595B"/>
        <w:sz w:val="20"/>
        <w:szCs w:val="20"/>
      </w:rPr>
      <w:tab/>
    </w:r>
  </w:p>
  <w:p w14:paraId="6DBC7F51" w14:textId="77777777" w:rsidR="009603DA" w:rsidRPr="003963CE" w:rsidRDefault="009603DA" w:rsidP="00131571">
    <w:pPr>
      <w:pStyle w:val="--Brdtekst"/>
      <w:ind w:firstLine="1304"/>
      <w:rPr>
        <w:color w:val="58595B"/>
        <w:sz w:val="20"/>
        <w:szCs w:val="20"/>
      </w:rPr>
    </w:pPr>
  </w:p>
  <w:p w14:paraId="736D3D69" w14:textId="77777777" w:rsidR="009603DA" w:rsidRPr="003963CE" w:rsidRDefault="00467217" w:rsidP="00467217">
    <w:pPr>
      <w:pStyle w:val="--Brdtekst"/>
      <w:tabs>
        <w:tab w:val="left" w:pos="2232"/>
      </w:tabs>
      <w:rPr>
        <w:color w:val="58595B"/>
        <w:sz w:val="20"/>
        <w:szCs w:val="20"/>
      </w:rPr>
    </w:pPr>
    <w:r>
      <w:rPr>
        <w:color w:val="58595B"/>
        <w:sz w:val="20"/>
        <w:szCs w:val="20"/>
      </w:rPr>
      <w:tab/>
    </w:r>
  </w:p>
  <w:p w14:paraId="40D9D011" w14:textId="77777777" w:rsidR="009603DA" w:rsidRPr="003963CE" w:rsidRDefault="009603DA" w:rsidP="006D2425">
    <w:pPr>
      <w:pStyle w:val="--Brdtekst"/>
      <w:jc w:val="center"/>
      <w:rPr>
        <w:color w:val="58595B"/>
        <w:sz w:val="20"/>
        <w:szCs w:val="20"/>
      </w:rPr>
    </w:pPr>
  </w:p>
  <w:p w14:paraId="7F0FFDCE" w14:textId="77777777" w:rsidR="009603DA" w:rsidRPr="003963CE" w:rsidRDefault="009603DA">
    <w:pPr>
      <w:pStyle w:val="Sidehoved"/>
      <w:rPr>
        <w:color w:val="58595B"/>
        <w:sz w:val="20"/>
        <w:szCs w:val="20"/>
      </w:rPr>
    </w:pPr>
  </w:p>
  <w:p w14:paraId="2388BBAD" w14:textId="77777777" w:rsidR="00FB2D74" w:rsidRPr="003963CE" w:rsidRDefault="00FB2D74" w:rsidP="00FB2D74">
    <w:pPr>
      <w:pStyle w:val="--Brdtekst"/>
      <w:jc w:val="right"/>
      <w:rPr>
        <w:color w:val="58595B"/>
        <w:sz w:val="20"/>
        <w:szCs w:val="20"/>
      </w:rPr>
    </w:pPr>
  </w:p>
  <w:p w14:paraId="2DF2B839" w14:textId="77777777" w:rsidR="00352A93" w:rsidRPr="003963CE" w:rsidRDefault="00352A93" w:rsidP="009603DA">
    <w:pPr>
      <w:pStyle w:val="Sidehoved"/>
      <w:tabs>
        <w:tab w:val="left" w:pos="1276"/>
      </w:tabs>
      <w:rPr>
        <w:rFonts w:ascii="Verdana" w:hAnsi="Verdana"/>
        <w:b/>
        <w:color w:val="58595B"/>
        <w:sz w:val="20"/>
        <w:szCs w:val="20"/>
      </w:rPr>
    </w:pPr>
  </w:p>
  <w:p w14:paraId="53923FEB" w14:textId="77777777" w:rsidR="00352A93" w:rsidRPr="003963CE" w:rsidRDefault="00352A93" w:rsidP="009603DA">
    <w:pPr>
      <w:pStyle w:val="Sidehoved"/>
      <w:tabs>
        <w:tab w:val="left" w:pos="1276"/>
      </w:tabs>
      <w:rPr>
        <w:rFonts w:ascii="Verdana" w:hAnsi="Verdana"/>
        <w:color w:val="58595B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67EB"/>
    <w:multiLevelType w:val="hybridMultilevel"/>
    <w:tmpl w:val="7B1A215E"/>
    <w:lvl w:ilvl="0" w:tplc="7ADE188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897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AF"/>
    <w:rsid w:val="000473C5"/>
    <w:rsid w:val="00065ECC"/>
    <w:rsid w:val="00091E6B"/>
    <w:rsid w:val="00097C1F"/>
    <w:rsid w:val="000A3863"/>
    <w:rsid w:val="00131571"/>
    <w:rsid w:val="00135336"/>
    <w:rsid w:val="001931E5"/>
    <w:rsid w:val="001B0F15"/>
    <w:rsid w:val="001D11C4"/>
    <w:rsid w:val="001F15E7"/>
    <w:rsid w:val="00205489"/>
    <w:rsid w:val="00244E4B"/>
    <w:rsid w:val="00246685"/>
    <w:rsid w:val="0028522F"/>
    <w:rsid w:val="002F64F0"/>
    <w:rsid w:val="00320086"/>
    <w:rsid w:val="003365CF"/>
    <w:rsid w:val="00340289"/>
    <w:rsid w:val="00352A93"/>
    <w:rsid w:val="00363B68"/>
    <w:rsid w:val="003963CE"/>
    <w:rsid w:val="003C0443"/>
    <w:rsid w:val="003C7C93"/>
    <w:rsid w:val="004004F6"/>
    <w:rsid w:val="004313DD"/>
    <w:rsid w:val="00431E1F"/>
    <w:rsid w:val="004327BF"/>
    <w:rsid w:val="00450957"/>
    <w:rsid w:val="00467217"/>
    <w:rsid w:val="00467B2F"/>
    <w:rsid w:val="00480079"/>
    <w:rsid w:val="004C01AF"/>
    <w:rsid w:val="004C3286"/>
    <w:rsid w:val="004D23AF"/>
    <w:rsid w:val="004E41F7"/>
    <w:rsid w:val="00562E4C"/>
    <w:rsid w:val="00584F3F"/>
    <w:rsid w:val="005B180C"/>
    <w:rsid w:val="005B23C2"/>
    <w:rsid w:val="005B5A76"/>
    <w:rsid w:val="005D3B82"/>
    <w:rsid w:val="00630348"/>
    <w:rsid w:val="0063078D"/>
    <w:rsid w:val="00655576"/>
    <w:rsid w:val="006A2432"/>
    <w:rsid w:val="006D2425"/>
    <w:rsid w:val="006F4A78"/>
    <w:rsid w:val="0072447B"/>
    <w:rsid w:val="00757750"/>
    <w:rsid w:val="00767212"/>
    <w:rsid w:val="00772198"/>
    <w:rsid w:val="00775359"/>
    <w:rsid w:val="00785463"/>
    <w:rsid w:val="00800FAF"/>
    <w:rsid w:val="008919EC"/>
    <w:rsid w:val="008B75A7"/>
    <w:rsid w:val="008E7772"/>
    <w:rsid w:val="009544EF"/>
    <w:rsid w:val="009570C3"/>
    <w:rsid w:val="009603DA"/>
    <w:rsid w:val="00966C95"/>
    <w:rsid w:val="00972BD3"/>
    <w:rsid w:val="009750C4"/>
    <w:rsid w:val="009A04C8"/>
    <w:rsid w:val="009B4A5D"/>
    <w:rsid w:val="009D6172"/>
    <w:rsid w:val="00A1779E"/>
    <w:rsid w:val="00A26460"/>
    <w:rsid w:val="00A306E3"/>
    <w:rsid w:val="00A34184"/>
    <w:rsid w:val="00A47A59"/>
    <w:rsid w:val="00A6563B"/>
    <w:rsid w:val="00A83DD5"/>
    <w:rsid w:val="00A8562A"/>
    <w:rsid w:val="00A96291"/>
    <w:rsid w:val="00AA130E"/>
    <w:rsid w:val="00AA14AB"/>
    <w:rsid w:val="00AC2CA4"/>
    <w:rsid w:val="00AD0898"/>
    <w:rsid w:val="00AD4E55"/>
    <w:rsid w:val="00AF2298"/>
    <w:rsid w:val="00B07CF1"/>
    <w:rsid w:val="00B1127D"/>
    <w:rsid w:val="00B47010"/>
    <w:rsid w:val="00B66F21"/>
    <w:rsid w:val="00B83BF2"/>
    <w:rsid w:val="00B860F4"/>
    <w:rsid w:val="00B8785C"/>
    <w:rsid w:val="00BA0DDF"/>
    <w:rsid w:val="00BB3A99"/>
    <w:rsid w:val="00BF43BB"/>
    <w:rsid w:val="00C32344"/>
    <w:rsid w:val="00C3594F"/>
    <w:rsid w:val="00C3649C"/>
    <w:rsid w:val="00C712BA"/>
    <w:rsid w:val="00C80A98"/>
    <w:rsid w:val="00C8571A"/>
    <w:rsid w:val="00C94DDC"/>
    <w:rsid w:val="00C97193"/>
    <w:rsid w:val="00CB0280"/>
    <w:rsid w:val="00CB4FB7"/>
    <w:rsid w:val="00CB66BA"/>
    <w:rsid w:val="00CD3023"/>
    <w:rsid w:val="00D03AE5"/>
    <w:rsid w:val="00D80578"/>
    <w:rsid w:val="00D83995"/>
    <w:rsid w:val="00DA7C1E"/>
    <w:rsid w:val="00DC6AE9"/>
    <w:rsid w:val="00E2304B"/>
    <w:rsid w:val="00E35EE2"/>
    <w:rsid w:val="00E7300C"/>
    <w:rsid w:val="00EC188A"/>
    <w:rsid w:val="00EC5F0C"/>
    <w:rsid w:val="00ED1F6F"/>
    <w:rsid w:val="00EF23EF"/>
    <w:rsid w:val="00F56FAC"/>
    <w:rsid w:val="00F9371C"/>
    <w:rsid w:val="00FA6EA9"/>
    <w:rsid w:val="00FB185B"/>
    <w:rsid w:val="00FB2D74"/>
    <w:rsid w:val="00FC5F00"/>
    <w:rsid w:val="00FC7892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966D0"/>
  <w15:chartTrackingRefBased/>
  <w15:docId w15:val="{6F74A183-819D-47C8-A341-F971C3EC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9C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3649C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C3649C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60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3DA"/>
  </w:style>
  <w:style w:type="paragraph" w:styleId="Sidefod">
    <w:name w:val="footer"/>
    <w:basedOn w:val="Normal"/>
    <w:link w:val="SidefodTegn"/>
    <w:uiPriority w:val="99"/>
    <w:unhideWhenUsed/>
    <w:rsid w:val="00960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3DA"/>
  </w:style>
  <w:style w:type="paragraph" w:customStyle="1" w:styleId="--Brdtekst">
    <w:name w:val="-- Brødtekst"/>
    <w:basedOn w:val="Normal"/>
    <w:uiPriority w:val="99"/>
    <w:rsid w:val="009603DA"/>
    <w:pPr>
      <w:spacing w:after="0" w:line="240" w:lineRule="exact"/>
    </w:pPr>
    <w:rPr>
      <w:rFonts w:ascii="Verdana" w:eastAsia="Times New Roman" w:hAnsi="Verdana"/>
      <w:sz w:val="18"/>
      <w:szCs w:val="18"/>
      <w:lang w:eastAsia="da-DK"/>
    </w:rPr>
  </w:style>
  <w:style w:type="character" w:customStyle="1" w:styleId="Overskrift1Tegn">
    <w:name w:val="Overskrift 1 Tegn"/>
    <w:link w:val="Overskrift1"/>
    <w:rsid w:val="00C3649C"/>
    <w:rPr>
      <w:rFonts w:ascii="Arial" w:eastAsia="Times New Roman" w:hAnsi="Arial" w:cs="Times New Roman"/>
      <w:b/>
      <w:sz w:val="24"/>
      <w:szCs w:val="20"/>
      <w:lang w:eastAsia="da-DK"/>
    </w:rPr>
  </w:style>
  <w:style w:type="character" w:customStyle="1" w:styleId="Overskrift2Tegn">
    <w:name w:val="Overskrift 2 Tegn"/>
    <w:link w:val="Overskrift2"/>
    <w:rsid w:val="00C3649C"/>
    <w:rPr>
      <w:rFonts w:ascii="Arial" w:eastAsia="Times New Roman" w:hAnsi="Arial" w:cs="Times New Roman"/>
      <w:sz w:val="24"/>
      <w:szCs w:val="20"/>
      <w:u w:val="single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\Dagsorden_rev%20juni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Dagsorden_rev juni2023</Template>
  <TotalTime>1</TotalTime>
  <Pages>1</Pages>
  <Words>122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Uddannelsesforbundet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Scheel Sinding</dc:creator>
  <cp:keywords/>
  <cp:lastModifiedBy>Louise Plum Pedersen</cp:lastModifiedBy>
  <cp:revision>2</cp:revision>
  <cp:lastPrinted>2023-05-26T11:40:00Z</cp:lastPrinted>
  <dcterms:created xsi:type="dcterms:W3CDTF">2024-04-09T10:35:00Z</dcterms:created>
  <dcterms:modified xsi:type="dcterms:W3CDTF">2024-04-09T10:35:00Z</dcterms:modified>
</cp:coreProperties>
</file>