
<file path=[Content_Types].xml><?xml version="1.0" encoding="utf-8"?>
<Types xmlns="http://schemas.openxmlformats.org/package/2006/content-types">
  <Default Extension="doc" ContentType="application/msword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1DBF0" w14:textId="77777777" w:rsidR="004F22A6" w:rsidRPr="004F22A6" w:rsidRDefault="004F22A6" w:rsidP="004F22A6">
      <w:pPr>
        <w:rPr>
          <w:rFonts w:ascii="Verdana" w:hAnsi="Verdana"/>
          <w:b/>
          <w:spacing w:val="-3"/>
          <w:sz w:val="20"/>
          <w:szCs w:val="20"/>
        </w:rPr>
      </w:pPr>
      <w:r w:rsidRPr="004F22A6">
        <w:rPr>
          <w:rFonts w:ascii="Verdana" w:hAnsi="Verdana"/>
          <w:b/>
          <w:spacing w:val="-3"/>
          <w:sz w:val="20"/>
          <w:szCs w:val="20"/>
        </w:rPr>
        <w:t>Af hensyn til Uddannelsesforbundets evt. refusion til kommunale arbejdsgiver af udgifter til løn under tillidsrepræsentanters og organisationsvalgtes tjenestefrihed i forbindelse med TR-kurser, møder mv. bedes følgende skema udfyldt:</w:t>
      </w:r>
    </w:p>
    <w:p w14:paraId="3AEF31F2" w14:textId="77777777" w:rsidR="004F22A6" w:rsidRPr="004F22A6" w:rsidRDefault="004F22A6" w:rsidP="004F22A6">
      <w:pPr>
        <w:pStyle w:val="Sidehoved"/>
        <w:rPr>
          <w:rFonts w:ascii="Verdana" w:hAnsi="Verdana"/>
        </w:rPr>
      </w:pPr>
    </w:p>
    <w:p w14:paraId="055BEDC1" w14:textId="58AE5934" w:rsidR="004F22A6" w:rsidRPr="004F22A6" w:rsidRDefault="004F22A6" w:rsidP="004F22A6">
      <w:pPr>
        <w:rPr>
          <w:rFonts w:ascii="Verdana" w:hAnsi="Verdana"/>
          <w:spacing w:val="-3"/>
          <w:sz w:val="20"/>
          <w:szCs w:val="20"/>
        </w:rPr>
      </w:pPr>
      <w:r w:rsidRPr="004F22A6">
        <w:rPr>
          <w:rFonts w:ascii="Verdana" w:hAnsi="Verdana"/>
          <w:spacing w:val="-3"/>
          <w:sz w:val="20"/>
          <w:szCs w:val="20"/>
        </w:rPr>
        <w:t xml:space="preserve">Arrangement:                   </w:t>
      </w:r>
      <w:r w:rsidR="00EC7EA0" w:rsidRPr="00EC7EA0">
        <w:rPr>
          <w:rFonts w:ascii="Verdana" w:hAnsi="Verdana"/>
          <w:b/>
          <w:spacing w:val="-3"/>
          <w:sz w:val="20"/>
          <w:szCs w:val="20"/>
          <w:u w:val="single"/>
        </w:rPr>
        <w:t xml:space="preserve">TR-uddannelse: </w:t>
      </w:r>
      <w:r w:rsidR="002B3222">
        <w:rPr>
          <w:rFonts w:ascii="Verdana" w:hAnsi="Verdana"/>
          <w:b/>
          <w:spacing w:val="-3"/>
          <w:sz w:val="20"/>
          <w:szCs w:val="20"/>
          <w:u w:val="single"/>
        </w:rPr>
        <w:t xml:space="preserve">TR som </w:t>
      </w:r>
      <w:proofErr w:type="spellStart"/>
      <w:r w:rsidR="002B3222">
        <w:rPr>
          <w:rFonts w:ascii="Verdana" w:hAnsi="Verdana"/>
          <w:b/>
          <w:spacing w:val="-3"/>
          <w:sz w:val="20"/>
          <w:szCs w:val="20"/>
          <w:u w:val="single"/>
        </w:rPr>
        <w:t>motivator</w:t>
      </w:r>
      <w:proofErr w:type="spellEnd"/>
      <w:r w:rsidR="00EC7EA0" w:rsidRPr="00EC7EA0">
        <w:rPr>
          <w:rFonts w:ascii="Verdana" w:hAnsi="Verdana"/>
          <w:b/>
          <w:spacing w:val="-3"/>
          <w:sz w:val="20"/>
          <w:szCs w:val="20"/>
          <w:u w:val="single"/>
        </w:rPr>
        <w:t xml:space="preserve">   </w:t>
      </w:r>
      <w:r w:rsidR="002B3222">
        <w:rPr>
          <w:rFonts w:ascii="Verdana" w:hAnsi="Verdana"/>
          <w:b/>
          <w:spacing w:val="-3"/>
          <w:sz w:val="20"/>
          <w:szCs w:val="20"/>
          <w:u w:val="single"/>
        </w:rPr>
        <w:t xml:space="preserve"> </w:t>
      </w:r>
      <w:r w:rsidRPr="00EC7EA0">
        <w:rPr>
          <w:rFonts w:ascii="Verdana" w:hAnsi="Verdana"/>
          <w:b/>
          <w:spacing w:val="-3"/>
          <w:sz w:val="20"/>
          <w:szCs w:val="20"/>
          <w:u w:val="single"/>
        </w:rPr>
        <w:t>Dato:</w:t>
      </w:r>
      <w:r w:rsidR="00EC7EA0" w:rsidRPr="00EC7EA0">
        <w:rPr>
          <w:rFonts w:ascii="Verdana" w:hAnsi="Verdana"/>
          <w:b/>
          <w:spacing w:val="-3"/>
          <w:sz w:val="20"/>
          <w:szCs w:val="20"/>
          <w:u w:val="single"/>
        </w:rPr>
        <w:t xml:space="preserve"> </w:t>
      </w:r>
      <w:r w:rsidR="002B3222">
        <w:rPr>
          <w:rFonts w:ascii="Verdana" w:hAnsi="Verdana"/>
          <w:b/>
          <w:spacing w:val="-3"/>
          <w:sz w:val="20"/>
          <w:szCs w:val="20"/>
          <w:u w:val="single"/>
        </w:rPr>
        <w:t>30</w:t>
      </w:r>
      <w:r w:rsidR="00EC7EA0" w:rsidRPr="00EC7EA0">
        <w:rPr>
          <w:rFonts w:ascii="Verdana" w:hAnsi="Verdana"/>
          <w:b/>
          <w:spacing w:val="-3"/>
          <w:sz w:val="20"/>
          <w:szCs w:val="20"/>
          <w:u w:val="single"/>
        </w:rPr>
        <w:t>.-</w:t>
      </w:r>
      <w:r w:rsidR="002B3222">
        <w:rPr>
          <w:rFonts w:ascii="Verdana" w:hAnsi="Verdana"/>
          <w:b/>
          <w:spacing w:val="-3"/>
          <w:sz w:val="20"/>
          <w:szCs w:val="20"/>
          <w:u w:val="single"/>
        </w:rPr>
        <w:t>31</w:t>
      </w:r>
      <w:r w:rsidR="00EC7EA0" w:rsidRPr="00EC7EA0">
        <w:rPr>
          <w:rFonts w:ascii="Verdana" w:hAnsi="Verdana"/>
          <w:b/>
          <w:spacing w:val="-3"/>
          <w:sz w:val="20"/>
          <w:szCs w:val="20"/>
          <w:u w:val="single"/>
        </w:rPr>
        <w:t xml:space="preserve">. </w:t>
      </w:r>
      <w:r w:rsidR="002B3222">
        <w:rPr>
          <w:rFonts w:ascii="Verdana" w:hAnsi="Verdana"/>
          <w:b/>
          <w:spacing w:val="-3"/>
          <w:sz w:val="20"/>
          <w:szCs w:val="20"/>
          <w:u w:val="single"/>
        </w:rPr>
        <w:t>oktober</w:t>
      </w:r>
      <w:r w:rsidR="00EC7EA0" w:rsidRPr="00EC7EA0">
        <w:rPr>
          <w:rFonts w:ascii="Verdana" w:hAnsi="Verdana"/>
          <w:b/>
          <w:spacing w:val="-3"/>
          <w:sz w:val="20"/>
          <w:szCs w:val="20"/>
          <w:u w:val="single"/>
        </w:rPr>
        <w:t xml:space="preserve"> 2023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692"/>
        <w:gridCol w:w="280"/>
        <w:gridCol w:w="600"/>
        <w:gridCol w:w="101"/>
        <w:gridCol w:w="345"/>
        <w:gridCol w:w="500"/>
        <w:gridCol w:w="539"/>
        <w:gridCol w:w="444"/>
        <w:gridCol w:w="241"/>
        <w:gridCol w:w="600"/>
        <w:gridCol w:w="417"/>
        <w:gridCol w:w="245"/>
        <w:gridCol w:w="460"/>
        <w:gridCol w:w="845"/>
        <w:gridCol w:w="976"/>
        <w:gridCol w:w="1363"/>
      </w:tblGrid>
      <w:tr w:rsidR="004F22A6" w:rsidRPr="004F22A6" w14:paraId="55944406" w14:textId="77777777" w:rsidTr="009731EB">
        <w:trPr>
          <w:cantSplit/>
        </w:trPr>
        <w:tc>
          <w:tcPr>
            <w:tcW w:w="26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2BCBA9D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0D4FE70A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Navn:</w:t>
            </w:r>
          </w:p>
        </w:tc>
        <w:tc>
          <w:tcPr>
            <w:tcW w:w="6946" w:type="dxa"/>
            <w:gridSpan w:val="12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D5F217B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258927B8" w14:textId="77777777" w:rsidTr="009731EB">
        <w:trPr>
          <w:cantSplit/>
        </w:trPr>
        <w:tc>
          <w:tcPr>
            <w:tcW w:w="26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40279F0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5E0CCB45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Adresse:</w:t>
            </w:r>
          </w:p>
        </w:tc>
        <w:tc>
          <w:tcPr>
            <w:tcW w:w="694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BDF032A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02DC8144" w14:textId="77777777" w:rsidTr="009731EB">
        <w:trPr>
          <w:cantSplit/>
        </w:trPr>
        <w:tc>
          <w:tcPr>
            <w:tcW w:w="26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9C57FEF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48C9AF3E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Postnr.:</w:t>
            </w:r>
          </w:p>
        </w:tc>
        <w:tc>
          <w:tcPr>
            <w:tcW w:w="8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C54B8EF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94799BD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2AE1DDAC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By:</w:t>
            </w:r>
          </w:p>
        </w:tc>
        <w:tc>
          <w:tcPr>
            <w:tcW w:w="5100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601EC8C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63BF2828" w14:textId="77777777" w:rsidTr="009731EB">
        <w:trPr>
          <w:cantSplit/>
        </w:trPr>
        <w:tc>
          <w:tcPr>
            <w:tcW w:w="26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057CF57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23BA1AF2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Telefonnr.:</w:t>
            </w:r>
          </w:p>
        </w:tc>
        <w:tc>
          <w:tcPr>
            <w:tcW w:w="85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35A87455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A83A01F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1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6A2846D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3E5475FC" w14:textId="77777777" w:rsidTr="009731EB">
        <w:trPr>
          <w:cantSplit/>
        </w:trPr>
        <w:tc>
          <w:tcPr>
            <w:tcW w:w="262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746936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07F51EED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proofErr w:type="gramStart"/>
            <w:r w:rsidRPr="004F22A6">
              <w:rPr>
                <w:rFonts w:ascii="Verdana" w:hAnsi="Verdana"/>
                <w:sz w:val="20"/>
                <w:szCs w:val="20"/>
              </w:rPr>
              <w:t>Tjenestemands ansat</w:t>
            </w:r>
            <w:proofErr w:type="gramEnd"/>
            <w:r w:rsidRPr="004F22A6"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B0298F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3E374D62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pacing w:val="-3"/>
                <w:sz w:val="20"/>
                <w:szCs w:val="20"/>
              </w:rPr>
              <w:t xml:space="preserve">JA </w:t>
            </w:r>
            <w:r w:rsidRPr="004F22A6">
              <w:rPr>
                <w:rFonts w:ascii="Verdana" w:hAnsi="Verdana"/>
                <w:spacing w:val="-3"/>
                <w:sz w:val="20"/>
                <w:szCs w:val="20"/>
              </w:rPr>
              <w:sym w:font="Wingdings" w:char="0072"/>
            </w:r>
          </w:p>
        </w:tc>
        <w:tc>
          <w:tcPr>
            <w:tcW w:w="226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A07ACC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2993C7EA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Overenskomstansat:</w:t>
            </w:r>
          </w:p>
        </w:tc>
        <w:tc>
          <w:tcPr>
            <w:tcW w:w="7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6933C0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4FF31B20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pacing w:val="-3"/>
                <w:sz w:val="20"/>
                <w:szCs w:val="20"/>
              </w:rPr>
              <w:t xml:space="preserve">JA </w:t>
            </w:r>
            <w:r w:rsidRPr="004F22A6">
              <w:rPr>
                <w:rFonts w:ascii="Verdana" w:hAnsi="Verdana"/>
                <w:spacing w:val="-3"/>
                <w:sz w:val="20"/>
                <w:szCs w:val="20"/>
              </w:rPr>
              <w:sym w:font="Wingdings" w:char="0072"/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647451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74CF0B28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45EC0587" w14:textId="77777777" w:rsidR="004F22A6" w:rsidRPr="004F22A6" w:rsidRDefault="004F22A6" w:rsidP="004273CC">
            <w:pPr>
              <w:rPr>
                <w:rFonts w:ascii="Verdana" w:hAnsi="Verdana"/>
                <w:spacing w:val="-3"/>
                <w:sz w:val="20"/>
                <w:szCs w:val="20"/>
              </w:rPr>
            </w:pPr>
          </w:p>
          <w:p w14:paraId="0A9CD999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30B4FF8F" w14:textId="77777777" w:rsidTr="009731EB">
        <w:trPr>
          <w:cantSplit/>
        </w:trPr>
        <w:tc>
          <w:tcPr>
            <w:tcW w:w="252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93F0F40" w14:textId="77777777" w:rsidR="009731EB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1338E7C3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Arbejdsgiver:</w:t>
            </w:r>
          </w:p>
        </w:tc>
        <w:tc>
          <w:tcPr>
            <w:tcW w:w="95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91FF1B2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987E294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D0C01FC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731EB" w:rsidRPr="004F22A6" w14:paraId="79C6E038" w14:textId="77777777" w:rsidTr="009731EB">
        <w:trPr>
          <w:cantSplit/>
        </w:trPr>
        <w:tc>
          <w:tcPr>
            <w:tcW w:w="1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BCD0B7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289FC610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Telefonnr.:</w:t>
            </w:r>
          </w:p>
        </w:tc>
        <w:tc>
          <w:tcPr>
            <w:tcW w:w="1845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47E1587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440C9AFC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20" w:type="dxa"/>
            <w:gridSpan w:val="9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2A27F34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</w:tcPr>
          <w:p w14:paraId="1EF6B693" w14:textId="77777777" w:rsidR="009731EB" w:rsidRPr="004F22A6" w:rsidRDefault="009731EB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374B955B" w14:textId="77777777" w:rsidTr="009731EB">
        <w:trPr>
          <w:cantSplit/>
        </w:trPr>
        <w:tc>
          <w:tcPr>
            <w:tcW w:w="1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94B4BC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2CE67BD2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Lønudbetaler:</w:t>
            </w:r>
          </w:p>
        </w:tc>
        <w:tc>
          <w:tcPr>
            <w:tcW w:w="131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128F3DE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3B20578D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62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2CB9623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708725CC" w14:textId="77777777" w:rsidTr="009731EB">
        <w:trPr>
          <w:cantSplit/>
          <w:trHeight w:val="1174"/>
        </w:trPr>
        <w:tc>
          <w:tcPr>
            <w:tcW w:w="16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AD9953" w14:textId="77777777" w:rsidR="004F22A6" w:rsidRPr="004F22A6" w:rsidRDefault="004F22A6" w:rsidP="004273CC">
            <w:pPr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  <w:p w14:paraId="43DFFA1E" w14:textId="77777777" w:rsidR="004F22A6" w:rsidRPr="004F22A6" w:rsidRDefault="004F22A6" w:rsidP="004273CC">
            <w:pPr>
              <w:rPr>
                <w:rFonts w:ascii="Verdana" w:hAnsi="Verdana"/>
                <w:b/>
                <w:sz w:val="20"/>
                <w:szCs w:val="20"/>
              </w:rPr>
            </w:pPr>
            <w:r w:rsidRPr="004F22A6">
              <w:rPr>
                <w:rFonts w:ascii="Verdana" w:hAnsi="Verdana"/>
                <w:b/>
                <w:sz w:val="20"/>
                <w:szCs w:val="20"/>
              </w:rPr>
              <w:t>Lønsats:</w:t>
            </w:r>
          </w:p>
        </w:tc>
        <w:tc>
          <w:tcPr>
            <w:tcW w:w="1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8B1922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2D4FE4BA" w14:textId="77777777" w:rsidR="004F22A6" w:rsidRPr="004F22A6" w:rsidRDefault="004F22A6" w:rsidP="004273CC">
            <w:pPr>
              <w:rPr>
                <w:rFonts w:ascii="Verdana" w:hAnsi="Verdana"/>
                <w:b/>
                <w:sz w:val="20"/>
                <w:szCs w:val="20"/>
              </w:rPr>
            </w:pPr>
            <w:r w:rsidRPr="004F22A6">
              <w:rPr>
                <w:rFonts w:ascii="Verdana" w:hAnsi="Verdana"/>
                <w:b/>
                <w:sz w:val="20"/>
                <w:szCs w:val="20"/>
              </w:rPr>
              <w:t>________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066FF6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2B0230A5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Tillæg: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10296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3D9CE366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Kr.:</w:t>
            </w:r>
          </w:p>
        </w:tc>
        <w:tc>
          <w:tcPr>
            <w:tcW w:w="127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46CC8EA8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30898B43" w14:textId="77777777" w:rsidR="004F22A6" w:rsidRPr="004F22A6" w:rsidRDefault="004F22A6" w:rsidP="004273CC">
            <w:pPr>
              <w:rPr>
                <w:rFonts w:ascii="Verdana" w:hAnsi="Verdana"/>
                <w:b/>
                <w:sz w:val="20"/>
                <w:szCs w:val="20"/>
              </w:rPr>
            </w:pPr>
            <w:r w:rsidRPr="004F22A6">
              <w:rPr>
                <w:rFonts w:ascii="Verdana" w:hAnsi="Verdana"/>
                <w:b/>
                <w:sz w:val="20"/>
                <w:szCs w:val="20"/>
              </w:rPr>
              <w:t>_______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B06714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356F26A9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Stedtillæg:</w:t>
            </w:r>
          </w:p>
        </w:tc>
        <w:tc>
          <w:tcPr>
            <w:tcW w:w="236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042AE44F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7C85660A" w14:textId="77777777" w:rsidR="004F22A6" w:rsidRPr="004F22A6" w:rsidRDefault="004F22A6" w:rsidP="004273CC">
            <w:pPr>
              <w:rPr>
                <w:rFonts w:ascii="Verdana" w:hAnsi="Verdana"/>
                <w:b/>
                <w:sz w:val="20"/>
                <w:szCs w:val="20"/>
              </w:rPr>
            </w:pPr>
            <w:r w:rsidRPr="004F22A6">
              <w:rPr>
                <w:rFonts w:ascii="Verdana" w:hAnsi="Verdana"/>
                <w:b/>
                <w:sz w:val="20"/>
                <w:szCs w:val="20"/>
              </w:rPr>
              <w:t>_______________</w:t>
            </w:r>
          </w:p>
          <w:p w14:paraId="24A88871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40098A32" w14:textId="77777777" w:rsidTr="009731EB">
        <w:trPr>
          <w:cantSplit/>
        </w:trPr>
        <w:tc>
          <w:tcPr>
            <w:tcW w:w="191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C1FFA5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2C790C39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3AD6B1C9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Fra Lønseddel:</w:t>
            </w:r>
          </w:p>
        </w:tc>
        <w:tc>
          <w:tcPr>
            <w:tcW w:w="7655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6F4602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  <w:u w:val="single"/>
              </w:rPr>
            </w:pPr>
          </w:p>
          <w:p w14:paraId="1CDD9A56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  <w:u w:val="single"/>
              </w:rPr>
            </w:pPr>
          </w:p>
          <w:p w14:paraId="7C76A663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  <w:u w:val="single"/>
              </w:rPr>
              <w:t>(</w:t>
            </w:r>
            <w:proofErr w:type="spellStart"/>
            <w:r w:rsidR="006D4DE7">
              <w:rPr>
                <w:rFonts w:ascii="Verdana" w:hAnsi="Verdana"/>
                <w:sz w:val="20"/>
                <w:szCs w:val="20"/>
                <w:u w:val="single"/>
              </w:rPr>
              <w:t>Løntrin+løntillæg</w:t>
            </w:r>
            <w:proofErr w:type="spellEnd"/>
            <w:r w:rsidR="006D4DE7">
              <w:rPr>
                <w:rFonts w:ascii="Verdana" w:hAnsi="Verdana"/>
                <w:sz w:val="20"/>
                <w:szCs w:val="20"/>
                <w:u w:val="single"/>
              </w:rPr>
              <w:t>) + 2,15</w:t>
            </w:r>
            <w:r w:rsidRPr="004F22A6">
              <w:rPr>
                <w:rFonts w:ascii="Verdana" w:hAnsi="Verdana"/>
                <w:sz w:val="20"/>
                <w:szCs w:val="20"/>
                <w:u w:val="single"/>
              </w:rPr>
              <w:t xml:space="preserve"> % ferietillæg + 5,77 % pension x 12</w:t>
            </w:r>
            <w:r w:rsidRPr="004F22A6">
              <w:rPr>
                <w:rFonts w:ascii="Verdana" w:hAnsi="Verdana"/>
                <w:sz w:val="20"/>
                <w:szCs w:val="20"/>
              </w:rPr>
              <w:t xml:space="preserve"> = Timepris</w:t>
            </w:r>
          </w:p>
          <w:p w14:paraId="6EDA194D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 xml:space="preserve">                                                1924</w:t>
            </w:r>
          </w:p>
        </w:tc>
      </w:tr>
      <w:tr w:rsidR="004F22A6" w:rsidRPr="004F22A6" w14:paraId="46FAE634" w14:textId="77777777" w:rsidTr="009731EB">
        <w:trPr>
          <w:cantSplit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07774E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3E78CEB1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3B9E3099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Dato:</w:t>
            </w:r>
          </w:p>
        </w:tc>
        <w:tc>
          <w:tcPr>
            <w:tcW w:w="15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EBB1E52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87073B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762D3B4C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4048BCC8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Underskrift:</w:t>
            </w:r>
          </w:p>
        </w:tc>
        <w:tc>
          <w:tcPr>
            <w:tcW w:w="559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17F2D55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5500C6D1" w14:textId="77777777" w:rsidTr="009731EB">
        <w:trPr>
          <w:cantSplit/>
        </w:trPr>
        <w:tc>
          <w:tcPr>
            <w:tcW w:w="956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5E27F1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112F143B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5627E071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52DA340E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180BD13C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 xml:space="preserve">Skemaet </w:t>
            </w:r>
            <w:r w:rsidRPr="004F22A6">
              <w:rPr>
                <w:rFonts w:ascii="Verdana" w:hAnsi="Verdana"/>
                <w:b/>
                <w:sz w:val="20"/>
                <w:szCs w:val="20"/>
              </w:rPr>
              <w:t xml:space="preserve">skal </w:t>
            </w:r>
            <w:r w:rsidRPr="004F22A6">
              <w:rPr>
                <w:rFonts w:ascii="Verdana" w:hAnsi="Verdana"/>
                <w:sz w:val="20"/>
                <w:szCs w:val="20"/>
              </w:rPr>
              <w:t>indsendes til Uddannelsesforbundet sammen med det almindelige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4F22A6">
              <w:rPr>
                <w:rFonts w:ascii="Verdana" w:hAnsi="Verdana"/>
                <w:sz w:val="20"/>
                <w:szCs w:val="20"/>
              </w:rPr>
              <w:t>afregningsbilag.</w:t>
            </w:r>
          </w:p>
          <w:p w14:paraId="18669D9A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33B8D644" w14:textId="77777777" w:rsidR="004F22A6" w:rsidRPr="004F22A6" w:rsidRDefault="004F22A6" w:rsidP="004273CC">
            <w:pPr>
              <w:pStyle w:val="Sidehoved"/>
              <w:rPr>
                <w:rFonts w:ascii="Verdana" w:hAnsi="Verdana"/>
                <w:sz w:val="20"/>
                <w:szCs w:val="20"/>
                <w:u w:val="single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NB: Aktuel lønseddel skal vedlægges.</w:t>
            </w:r>
          </w:p>
        </w:tc>
      </w:tr>
    </w:tbl>
    <w:p w14:paraId="19D83125" w14:textId="77777777" w:rsidR="004F22A6" w:rsidRPr="004F22A6" w:rsidRDefault="004F22A6" w:rsidP="004F22A6">
      <w:pPr>
        <w:rPr>
          <w:rFonts w:ascii="Verdana" w:hAnsi="Verdana"/>
          <w:b/>
        </w:rPr>
      </w:pPr>
    </w:p>
    <w:p w14:paraId="15E21D87" w14:textId="77777777" w:rsidR="004F22A6" w:rsidRPr="004F22A6" w:rsidRDefault="004F22A6" w:rsidP="004F22A6">
      <w:pPr>
        <w:rPr>
          <w:rFonts w:ascii="Verdana" w:hAnsi="Verdana"/>
          <w:b/>
        </w:rPr>
      </w:pPr>
    </w:p>
    <w:p w14:paraId="1E9389A7" w14:textId="77777777" w:rsidR="00310D1D" w:rsidRPr="00276AF7" w:rsidRDefault="00310D1D" w:rsidP="00310D1D">
      <w:pPr>
        <w:rPr>
          <w:rFonts w:ascii="Verdana" w:hAnsi="Verdana"/>
          <w:b/>
        </w:rPr>
      </w:pPr>
    </w:p>
    <w:p w14:paraId="1D149BB2" w14:textId="77777777" w:rsidR="00310D1D" w:rsidRPr="00276AF7" w:rsidRDefault="00310D1D" w:rsidP="00310D1D">
      <w:pPr>
        <w:rPr>
          <w:rFonts w:ascii="Verdana" w:hAnsi="Verdana"/>
          <w:b/>
        </w:rPr>
      </w:pPr>
    </w:p>
    <w:p w14:paraId="3AA5AED7" w14:textId="77777777" w:rsidR="00310D1D" w:rsidRDefault="00310D1D" w:rsidP="00310D1D">
      <w:pPr>
        <w:rPr>
          <w:rFonts w:ascii="Verdana" w:hAnsi="Verdana"/>
          <w:b/>
        </w:rPr>
      </w:pPr>
    </w:p>
    <w:p w14:paraId="01314A45" w14:textId="77777777" w:rsidR="00310D1D" w:rsidRDefault="00310D1D" w:rsidP="00310D1D">
      <w:pPr>
        <w:rPr>
          <w:rFonts w:ascii="Verdana" w:hAnsi="Verdana"/>
          <w:b/>
        </w:rPr>
      </w:pPr>
    </w:p>
    <w:p w14:paraId="5AFAFC93" w14:textId="77777777" w:rsidR="00310D1D" w:rsidRDefault="00310D1D" w:rsidP="00310D1D">
      <w:pPr>
        <w:rPr>
          <w:rFonts w:ascii="Verdana" w:hAnsi="Verdana"/>
          <w:b/>
        </w:rPr>
      </w:pPr>
    </w:p>
    <w:p w14:paraId="69B8867E" w14:textId="77777777" w:rsidR="00310D1D" w:rsidRDefault="00310D1D" w:rsidP="00310D1D">
      <w:pPr>
        <w:rPr>
          <w:rFonts w:ascii="Verdana" w:hAnsi="Verdana"/>
          <w:b/>
        </w:rPr>
      </w:pPr>
    </w:p>
    <w:p w14:paraId="670C7513" w14:textId="77777777" w:rsidR="00310D1D" w:rsidRPr="00276AF7" w:rsidRDefault="00310D1D" w:rsidP="00310D1D">
      <w:pPr>
        <w:rPr>
          <w:rFonts w:ascii="Verdana" w:hAnsi="Verdana"/>
          <w:b/>
        </w:rPr>
      </w:pPr>
      <w:r w:rsidRPr="00276AF7">
        <w:rPr>
          <w:rFonts w:ascii="Verdana" w:hAnsi="Verdana"/>
          <w:b/>
        </w:rPr>
        <w:t>Lønfradrag ved tjenestef</w:t>
      </w:r>
      <w:r>
        <w:rPr>
          <w:rFonts w:ascii="Verdana" w:hAnsi="Verdana"/>
          <w:b/>
        </w:rPr>
        <w:t>rihed (tabt arbejdsfortjeneste)</w:t>
      </w:r>
    </w:p>
    <w:p w14:paraId="63F449EB" w14:textId="77777777" w:rsidR="00310D1D" w:rsidRPr="00276AF7" w:rsidRDefault="00310D1D" w:rsidP="00310D1D">
      <w:pPr>
        <w:rPr>
          <w:rFonts w:ascii="Verdana" w:hAnsi="Verdana"/>
          <w:b/>
          <w:sz w:val="20"/>
          <w:szCs w:val="20"/>
        </w:rPr>
      </w:pPr>
    </w:p>
    <w:p w14:paraId="2DC4AB6B" w14:textId="77777777" w:rsidR="00310D1D" w:rsidRPr="00276AF7" w:rsidRDefault="00310D1D" w:rsidP="00310D1D">
      <w:pPr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Aftale om til</w:t>
      </w:r>
      <w:r w:rsidRPr="00276AF7">
        <w:rPr>
          <w:rFonts w:ascii="Verdana" w:hAnsi="Verdana"/>
          <w:sz w:val="18"/>
          <w:szCs w:val="18"/>
        </w:rPr>
        <w:softHyphen/>
        <w:t>lidsrepræsentanter (TR 08-reglerne) finder anvendelse for per</w:t>
      </w:r>
      <w:r w:rsidRPr="00276AF7">
        <w:rPr>
          <w:rFonts w:ascii="Verdana" w:hAnsi="Verdana"/>
          <w:sz w:val="18"/>
          <w:szCs w:val="18"/>
        </w:rPr>
        <w:softHyphen/>
        <w:t>sonalegrupper med ansættelse i kommuner tilslut</w:t>
      </w:r>
      <w:r w:rsidRPr="00276AF7">
        <w:rPr>
          <w:rFonts w:ascii="Verdana" w:hAnsi="Verdana"/>
          <w:sz w:val="18"/>
          <w:szCs w:val="18"/>
        </w:rPr>
        <w:softHyphen/>
        <w:t>tet Kommunernes Landsfor</w:t>
      </w:r>
      <w:r w:rsidRPr="00276AF7">
        <w:rPr>
          <w:rFonts w:ascii="Verdana" w:hAnsi="Verdana"/>
          <w:sz w:val="18"/>
          <w:szCs w:val="18"/>
        </w:rPr>
        <w:softHyphen/>
        <w:t>ening. Reglerne finder ikke anvendelse i København og Frederiksberg kommuner.</w:t>
      </w:r>
    </w:p>
    <w:p w14:paraId="6CF0E2B0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70356A54" w14:textId="77777777" w:rsidR="00310D1D" w:rsidRPr="00276AF7" w:rsidRDefault="00310D1D" w:rsidP="00310D1D">
      <w:pPr>
        <w:pStyle w:val="Slutnotetekst"/>
        <w:ind w:left="360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Inden for Uddannelsesforbundets område er lærere ved sprogcentre og i ungdomsskolen samt konsulenter </w:t>
      </w:r>
      <w:proofErr w:type="gramStart"/>
      <w:r w:rsidRPr="00276AF7">
        <w:rPr>
          <w:rFonts w:ascii="Verdana" w:hAnsi="Verdana"/>
          <w:sz w:val="18"/>
          <w:szCs w:val="18"/>
        </w:rPr>
        <w:t>m. fl.</w:t>
      </w:r>
      <w:proofErr w:type="gramEnd"/>
      <w:r w:rsidRPr="00276AF7">
        <w:rPr>
          <w:rFonts w:ascii="Verdana" w:hAnsi="Verdana"/>
          <w:sz w:val="18"/>
          <w:szCs w:val="18"/>
        </w:rPr>
        <w:t xml:space="preserve"> omfattet af reglerne.</w:t>
      </w:r>
    </w:p>
    <w:p w14:paraId="4C3D040A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5BD0C048" w14:textId="77777777" w:rsidR="00310D1D" w:rsidRPr="00276AF7" w:rsidRDefault="00310D1D" w:rsidP="00310D1D">
      <w:pPr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Efter TR 08 reglerne skal der gives tillidsrepræsentanten </w:t>
      </w:r>
      <w:proofErr w:type="gramStart"/>
      <w:r w:rsidRPr="00276AF7">
        <w:rPr>
          <w:rFonts w:ascii="Verdana" w:hAnsi="Verdana"/>
          <w:sz w:val="18"/>
          <w:szCs w:val="18"/>
        </w:rPr>
        <w:t>fornøden</w:t>
      </w:r>
      <w:proofErr w:type="gramEnd"/>
      <w:r w:rsidRPr="00276AF7">
        <w:rPr>
          <w:rFonts w:ascii="Verdana" w:hAnsi="Verdana"/>
          <w:sz w:val="18"/>
          <w:szCs w:val="18"/>
        </w:rPr>
        <w:t xml:space="preserve"> tjenestefrihed med henblik på bl.a. deltagelse i de af Uddannelsesforbundets arrangeret TR-kurser, møder mv.</w:t>
      </w:r>
    </w:p>
    <w:p w14:paraId="726D8363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6E56691E" w14:textId="77777777" w:rsidR="00310D1D" w:rsidRPr="00276AF7" w:rsidRDefault="00310D1D" w:rsidP="00310D1D">
      <w:pPr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Tjenestefriheden ydes med løn mod, at forbundet refunderer arbejds</w:t>
      </w:r>
      <w:r w:rsidRPr="00276AF7">
        <w:rPr>
          <w:rFonts w:ascii="Verdana" w:hAnsi="Verdana"/>
          <w:sz w:val="18"/>
          <w:szCs w:val="18"/>
        </w:rPr>
        <w:softHyphen/>
        <w:t>giverens udgifter til løn under tjenestefriheden (tabt arbejdsfortjeneste):</w:t>
      </w:r>
    </w:p>
    <w:p w14:paraId="040BA35B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ab/>
      </w:r>
    </w:p>
    <w:p w14:paraId="4D868C7C" w14:textId="77777777" w:rsidR="00310D1D" w:rsidRPr="00276AF7" w:rsidRDefault="00310D1D" w:rsidP="00310D1D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Arbejdsgiverens refusionsopgørelse skal omfatte </w:t>
      </w:r>
    </w:p>
    <w:p w14:paraId="3DC85441" w14:textId="77777777" w:rsidR="00310D1D" w:rsidRPr="00276AF7" w:rsidRDefault="00310D1D" w:rsidP="00310D1D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nettolønnen</w:t>
      </w:r>
    </w:p>
    <w:p w14:paraId="495507F9" w14:textId="77777777" w:rsidR="00310D1D" w:rsidRPr="00276AF7" w:rsidRDefault="00310D1D" w:rsidP="00310D1D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evt. tillæg</w:t>
      </w:r>
    </w:p>
    <w:p w14:paraId="5E1FA470" w14:textId="77777777" w:rsidR="00310D1D" w:rsidRPr="00276AF7" w:rsidRDefault="00310D1D" w:rsidP="00310D1D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særlig feriegodtgørelse</w:t>
      </w:r>
    </w:p>
    <w:p w14:paraId="7EF43360" w14:textId="77777777" w:rsidR="00310D1D" w:rsidRPr="00276AF7" w:rsidRDefault="00310D1D" w:rsidP="00310D1D">
      <w:pPr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samt eget pensionsbidrag.</w:t>
      </w:r>
    </w:p>
    <w:p w14:paraId="7963F025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0A00A877" w14:textId="77777777" w:rsidR="00310D1D" w:rsidRPr="00276AF7" w:rsidRDefault="00310D1D" w:rsidP="00310D1D">
      <w:pPr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Ved beregningen af tabt arbejdsfortjeneste anvendes bestemmelserne i Aftale om lønberegning / lønfradrag for månedslønnet personale. Lønfradrag (refunderingen) foretages sådan:</w:t>
      </w:r>
    </w:p>
    <w:p w14:paraId="564B9BCB" w14:textId="77777777" w:rsidR="00310D1D" w:rsidRPr="00276AF7" w:rsidRDefault="00310D1D" w:rsidP="00310D1D">
      <w:pPr>
        <w:ind w:left="360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object w:dxaOrig="12062" w:dyaOrig="936" w14:anchorId="29EA9B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3pt;height:42.75pt" o:ole="" fillcolor="window">
            <v:imagedata r:id="rId7" o:title=""/>
          </v:shape>
          <o:OLEObject Type="Embed" ProgID="Word.Document.8" ShapeID="_x0000_i1025" DrawAspect="Content" ObjectID="_1760182748" r:id="rId8"/>
        </w:object>
      </w:r>
      <w:r w:rsidRPr="00276AF7">
        <w:rPr>
          <w:rFonts w:ascii="Verdana" w:hAnsi="Verdana"/>
          <w:sz w:val="18"/>
          <w:szCs w:val="18"/>
        </w:rPr>
        <w:t xml:space="preserve">dog maks. svarende til 1 </w:t>
      </w:r>
      <w:proofErr w:type="gramStart"/>
      <w:r w:rsidRPr="00276AF7">
        <w:rPr>
          <w:rFonts w:ascii="Verdana" w:hAnsi="Verdana"/>
          <w:sz w:val="18"/>
          <w:szCs w:val="18"/>
        </w:rPr>
        <w:t>måneds løn</w:t>
      </w:r>
      <w:proofErr w:type="gramEnd"/>
      <w:r w:rsidRPr="00276AF7">
        <w:rPr>
          <w:rFonts w:ascii="Verdana" w:hAnsi="Verdana"/>
          <w:sz w:val="18"/>
          <w:szCs w:val="18"/>
        </w:rPr>
        <w:t>.</w:t>
      </w:r>
    </w:p>
    <w:p w14:paraId="2DA4AE49" w14:textId="77777777" w:rsidR="00310D1D" w:rsidRPr="00276AF7" w:rsidRDefault="00310D1D" w:rsidP="00310D1D">
      <w:pPr>
        <w:pStyle w:val="Brdtekstindrykning"/>
        <w:rPr>
          <w:rFonts w:ascii="Verdana" w:hAnsi="Verdana"/>
          <w:sz w:val="18"/>
          <w:szCs w:val="18"/>
        </w:rPr>
      </w:pPr>
    </w:p>
    <w:p w14:paraId="21BF03CF" w14:textId="77777777" w:rsidR="00310D1D" w:rsidRPr="00276AF7" w:rsidRDefault="00310D1D" w:rsidP="00310D1D">
      <w:pPr>
        <w:pStyle w:val="Brdtekstindrykning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I årslønnen indgår alle tillæg, der udbetales med faste månedlige beløb. Særlige tillæg, der ydes for en særlig arbejdsmæssig </w:t>
      </w:r>
      <w:proofErr w:type="gramStart"/>
      <w:r w:rsidRPr="00276AF7">
        <w:rPr>
          <w:rFonts w:ascii="Verdana" w:hAnsi="Verdana"/>
          <w:sz w:val="18"/>
          <w:szCs w:val="18"/>
        </w:rPr>
        <w:t>forpligtelse</w:t>
      </w:r>
      <w:proofErr w:type="gramEnd"/>
      <w:r w:rsidRPr="00276AF7">
        <w:rPr>
          <w:rFonts w:ascii="Verdana" w:hAnsi="Verdana"/>
          <w:sz w:val="18"/>
          <w:szCs w:val="18"/>
        </w:rPr>
        <w:t xml:space="preserve"> indgår dog kun i lønnen, når der foretages fradrag for hele arbejdsdage.</w:t>
      </w:r>
    </w:p>
    <w:p w14:paraId="3801D525" w14:textId="77777777" w:rsidR="00310D1D" w:rsidRPr="00276AF7" w:rsidRDefault="00310D1D" w:rsidP="00310D1D">
      <w:pPr>
        <w:spacing w:line="240" w:lineRule="atLeast"/>
        <w:rPr>
          <w:rFonts w:ascii="Verdana" w:hAnsi="Verdana"/>
          <w:sz w:val="18"/>
          <w:szCs w:val="18"/>
        </w:rPr>
      </w:pPr>
    </w:p>
    <w:p w14:paraId="395AC814" w14:textId="77777777" w:rsidR="00310D1D" w:rsidRPr="00276AF7" w:rsidRDefault="00310D1D" w:rsidP="00310D1D">
      <w:pPr>
        <w:pStyle w:val="Brdtekstindrykning"/>
        <w:widowControl w:val="0"/>
        <w:numPr>
          <w:ilvl w:val="0"/>
          <w:numId w:val="1"/>
        </w:numPr>
        <w:snapToGrid w:val="0"/>
        <w:spacing w:after="0" w:line="240" w:lineRule="atLeast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Fradraget (refunderingen) beregnes på grundlag af den planlagte arbejdstid. </w:t>
      </w:r>
    </w:p>
    <w:p w14:paraId="6ABA86B9" w14:textId="77777777" w:rsidR="00310D1D" w:rsidRPr="00276AF7" w:rsidRDefault="00310D1D" w:rsidP="00310D1D">
      <w:pPr>
        <w:pStyle w:val="Brdtekstindrykning"/>
        <w:ind w:left="0"/>
        <w:rPr>
          <w:rFonts w:ascii="Verdana" w:hAnsi="Verdana"/>
          <w:sz w:val="18"/>
          <w:szCs w:val="18"/>
        </w:rPr>
      </w:pPr>
    </w:p>
    <w:p w14:paraId="10CF50C9" w14:textId="77777777" w:rsidR="00310D1D" w:rsidRPr="00276AF7" w:rsidRDefault="00310D1D" w:rsidP="00310D1D">
      <w:pPr>
        <w:pStyle w:val="Brdtekstindrykning"/>
        <w:widowControl w:val="0"/>
        <w:numPr>
          <w:ilvl w:val="0"/>
          <w:numId w:val="1"/>
        </w:numPr>
        <w:snapToGrid w:val="0"/>
        <w:spacing w:after="0" w:line="240" w:lineRule="atLeast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Hvis der ikke er aftalt eller fastsat en bestemt arbejdstid for den pågældende dag, foretages fradrag for 7,4 timer. </w:t>
      </w:r>
    </w:p>
    <w:p w14:paraId="7C5ADFDF" w14:textId="77777777" w:rsidR="00310D1D" w:rsidRPr="00276AF7" w:rsidRDefault="00310D1D" w:rsidP="00310D1D">
      <w:pPr>
        <w:pStyle w:val="Brdtekstindrykning"/>
        <w:ind w:left="0"/>
        <w:rPr>
          <w:rFonts w:ascii="Verdana" w:hAnsi="Verdana"/>
          <w:sz w:val="18"/>
          <w:szCs w:val="18"/>
        </w:rPr>
      </w:pPr>
    </w:p>
    <w:p w14:paraId="454B5856" w14:textId="77777777" w:rsidR="00310D1D" w:rsidRPr="00276AF7" w:rsidRDefault="00310D1D" w:rsidP="00310D1D">
      <w:pPr>
        <w:pStyle w:val="Brdtekstindrykning"/>
        <w:widowControl w:val="0"/>
        <w:numPr>
          <w:ilvl w:val="0"/>
          <w:numId w:val="1"/>
        </w:numPr>
        <w:snapToGrid w:val="0"/>
        <w:spacing w:after="0" w:line="240" w:lineRule="atLeast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>For lærere betyder dette, at tjenestefrihed uden løn medfører et lønfradrag (refundering) med 7,4 timer for alle arbejdsdage – også for de dage der er planlagt som 0-dage.</w:t>
      </w:r>
    </w:p>
    <w:p w14:paraId="7688AB7D" w14:textId="77777777" w:rsidR="00310D1D" w:rsidRPr="00276AF7" w:rsidRDefault="00310D1D" w:rsidP="00310D1D">
      <w:pPr>
        <w:pStyle w:val="Brdtekstindrykning"/>
        <w:ind w:left="0"/>
        <w:rPr>
          <w:rFonts w:ascii="Verdana" w:hAnsi="Verdana"/>
          <w:sz w:val="18"/>
          <w:szCs w:val="18"/>
        </w:rPr>
      </w:pPr>
    </w:p>
    <w:p w14:paraId="7427C8DA" w14:textId="77777777" w:rsidR="00310D1D" w:rsidRPr="00276AF7" w:rsidRDefault="00310D1D" w:rsidP="00310D1D">
      <w:pPr>
        <w:pStyle w:val="Brdtekstindrykning"/>
        <w:widowControl w:val="0"/>
        <w:numPr>
          <w:ilvl w:val="0"/>
          <w:numId w:val="1"/>
        </w:numPr>
        <w:snapToGrid w:val="0"/>
        <w:spacing w:after="0" w:line="240" w:lineRule="atLeast"/>
        <w:rPr>
          <w:rFonts w:ascii="Verdana" w:hAnsi="Verdana"/>
          <w:sz w:val="18"/>
          <w:szCs w:val="18"/>
        </w:rPr>
      </w:pPr>
      <w:r w:rsidRPr="00276AF7">
        <w:rPr>
          <w:rFonts w:ascii="Verdana" w:hAnsi="Verdana"/>
          <w:sz w:val="18"/>
          <w:szCs w:val="18"/>
        </w:rPr>
        <w:t xml:space="preserve">Refunderingsmodellen kan fraviges ved indgåelse af en lokal aftale efter hhv. §§ 9 og 11 i TR-reglerne og § 15 MED-aftalen. </w:t>
      </w:r>
    </w:p>
    <w:p w14:paraId="35514982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0A7DD2E0" w14:textId="77777777" w:rsidR="00310D1D" w:rsidRPr="00276AF7" w:rsidRDefault="00310D1D" w:rsidP="00310D1D">
      <w:pPr>
        <w:rPr>
          <w:rFonts w:ascii="Verdana" w:hAnsi="Verdana"/>
          <w:sz w:val="18"/>
          <w:szCs w:val="18"/>
        </w:rPr>
      </w:pPr>
    </w:p>
    <w:p w14:paraId="180F9C44" w14:textId="77777777" w:rsidR="00FE43EA" w:rsidRPr="004F22A6" w:rsidRDefault="00FE43EA" w:rsidP="00310D1D">
      <w:pPr>
        <w:spacing w:after="200" w:line="276" w:lineRule="auto"/>
        <w:rPr>
          <w:rFonts w:ascii="Verdana" w:hAnsi="Verdana"/>
        </w:rPr>
      </w:pPr>
    </w:p>
    <w:sectPr w:rsidR="00FE43EA" w:rsidRPr="004F22A6" w:rsidSect="004F22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701" w:left="1134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D772F" w14:textId="77777777" w:rsidR="00AD5C63" w:rsidRDefault="00AD5C63" w:rsidP="004F22A6">
      <w:r>
        <w:separator/>
      </w:r>
    </w:p>
  </w:endnote>
  <w:endnote w:type="continuationSeparator" w:id="0">
    <w:p w14:paraId="491A3956" w14:textId="77777777" w:rsidR="00AD5C63" w:rsidRDefault="00AD5C63" w:rsidP="004F2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955A1" w14:textId="77777777" w:rsidR="00EC7EA0" w:rsidRDefault="00EC7EA0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A727B" w14:textId="77777777" w:rsidR="00EC7EA0" w:rsidRDefault="00EC7EA0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A9CC0" w14:textId="77777777" w:rsidR="00EC7EA0" w:rsidRDefault="00EC7EA0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4B278" w14:textId="77777777" w:rsidR="00AD5C63" w:rsidRDefault="00AD5C63" w:rsidP="004F22A6">
      <w:r>
        <w:separator/>
      </w:r>
    </w:p>
  </w:footnote>
  <w:footnote w:type="continuationSeparator" w:id="0">
    <w:p w14:paraId="62383BB9" w14:textId="77777777" w:rsidR="00AD5C63" w:rsidRDefault="00AD5C63" w:rsidP="004F2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ACC18" w14:textId="77777777" w:rsidR="00EC7EA0" w:rsidRDefault="00EC7EA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03F44" w14:textId="77777777" w:rsidR="004F22A6" w:rsidRDefault="006D4DE7" w:rsidP="004F22A6">
    <w:pPr>
      <w:pStyle w:val="Sidehoved"/>
    </w:pPr>
    <w:r>
      <w:rPr>
        <w:rFonts w:ascii="Verdana" w:hAnsi="Verdana"/>
        <w:noProof/>
      </w:rPr>
      <w:drawing>
        <wp:anchor distT="0" distB="0" distL="114300" distR="114300" simplePos="0" relativeHeight="251661824" behindDoc="0" locked="0" layoutInCell="1" allowOverlap="1" wp14:anchorId="5AE5E87C" wp14:editId="4114B40A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1190625" cy="990600"/>
          <wp:effectExtent l="0" t="0" r="9525" b="0"/>
          <wp:wrapSquare wrapText="bothSides"/>
          <wp:docPr id="2" name="Billede 2" descr="UDDFB_Logo_OK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UDDFB_Logo_OK_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CB7DD5C" w14:textId="77777777" w:rsidR="004F22A6" w:rsidRDefault="004F22A6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1E954" w14:textId="77777777" w:rsidR="004F22A6" w:rsidRPr="004F22A6" w:rsidRDefault="002A3E74" w:rsidP="004F22A6">
    <w:pPr>
      <w:pStyle w:val="Sidehoved"/>
      <w:ind w:left="-284"/>
      <w:rPr>
        <w:rFonts w:ascii="Verdana" w:hAnsi="Verdana"/>
      </w:rPr>
    </w:pPr>
    <w:r>
      <w:rPr>
        <w:rFonts w:ascii="Verdana" w:hAnsi="Verdana"/>
        <w:noProof/>
      </w:rPr>
      <w:drawing>
        <wp:anchor distT="0" distB="0" distL="114300" distR="114300" simplePos="0" relativeHeight="251659776" behindDoc="0" locked="0" layoutInCell="1" allowOverlap="1" wp14:anchorId="524BB90D" wp14:editId="3E070442">
          <wp:simplePos x="0" y="0"/>
          <wp:positionH relativeFrom="column">
            <wp:posOffset>4909185</wp:posOffset>
          </wp:positionH>
          <wp:positionV relativeFrom="paragraph">
            <wp:posOffset>-59055</wp:posOffset>
          </wp:positionV>
          <wp:extent cx="1190625" cy="990600"/>
          <wp:effectExtent l="19050" t="0" r="9525" b="0"/>
          <wp:wrapSquare wrapText="bothSides"/>
          <wp:docPr id="7" name="Billede 7" descr="UDDFB_Logo_OK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UDDFB_Logo_OK_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8E11175" w14:textId="77777777" w:rsidR="004F22A6" w:rsidRPr="004F22A6" w:rsidRDefault="004F22A6" w:rsidP="004F22A6">
    <w:pPr>
      <w:pStyle w:val="Sidehoved"/>
      <w:ind w:left="-284"/>
      <w:rPr>
        <w:rFonts w:ascii="Verdana" w:hAnsi="Verdana"/>
      </w:rPr>
    </w:pPr>
  </w:p>
  <w:p w14:paraId="1D679C75" w14:textId="77777777" w:rsidR="004F22A6" w:rsidRPr="004F22A6" w:rsidRDefault="004F22A6" w:rsidP="004F22A6">
    <w:pPr>
      <w:pStyle w:val="Sidehoved"/>
      <w:ind w:left="-284"/>
      <w:rPr>
        <w:rFonts w:ascii="Verdana" w:hAnsi="Verdana"/>
      </w:rPr>
    </w:pPr>
  </w:p>
  <w:p w14:paraId="2AE9FE03" w14:textId="77777777" w:rsidR="004F22A6" w:rsidRPr="004F22A6" w:rsidRDefault="004F22A6" w:rsidP="004F22A6">
    <w:pPr>
      <w:pStyle w:val="Sidehoved"/>
      <w:ind w:left="-284"/>
      <w:rPr>
        <w:rFonts w:ascii="Verdana" w:hAnsi="Verdana"/>
      </w:rPr>
    </w:pPr>
  </w:p>
  <w:p w14:paraId="6DC273D5" w14:textId="77777777" w:rsidR="004F22A6" w:rsidRPr="004F22A6" w:rsidRDefault="004F22A6" w:rsidP="004F22A6">
    <w:pPr>
      <w:pStyle w:val="Sidehoved"/>
      <w:ind w:left="-284"/>
      <w:rPr>
        <w:rFonts w:ascii="Verdana" w:hAnsi="Verdana"/>
        <w:u w:val="single"/>
      </w:rPr>
    </w:pPr>
  </w:p>
  <w:p w14:paraId="57E29BCD" w14:textId="77777777" w:rsidR="004F22A6" w:rsidRPr="004F22A6" w:rsidRDefault="004F22A6" w:rsidP="004F22A6">
    <w:pPr>
      <w:pStyle w:val="Sidehoved"/>
      <w:ind w:left="-284"/>
      <w:rPr>
        <w:rFonts w:ascii="Verdana" w:hAnsi="Verdana"/>
      </w:rPr>
    </w:pPr>
  </w:p>
  <w:p w14:paraId="2B7FF731" w14:textId="77777777" w:rsidR="004F22A6" w:rsidRPr="004F22A6" w:rsidRDefault="004F22A6" w:rsidP="004F22A6">
    <w:pPr>
      <w:pStyle w:val="Sidehoved"/>
      <w:ind w:left="-284"/>
      <w:rPr>
        <w:rFonts w:ascii="Verdana" w:hAnsi="Verdana"/>
        <w:b/>
        <w:sz w:val="28"/>
        <w:szCs w:val="28"/>
      </w:rPr>
    </w:pPr>
  </w:p>
  <w:p w14:paraId="673AE5F8" w14:textId="77777777" w:rsidR="004F22A6" w:rsidRPr="004F22A6" w:rsidRDefault="004F22A6" w:rsidP="004F22A6">
    <w:pPr>
      <w:pStyle w:val="Sidehoved"/>
      <w:ind w:left="-284"/>
      <w:jc w:val="center"/>
      <w:rPr>
        <w:rFonts w:ascii="Verdana" w:hAnsi="Verdana"/>
        <w:b/>
        <w:sz w:val="28"/>
        <w:szCs w:val="28"/>
      </w:rPr>
    </w:pPr>
    <w:r w:rsidRPr="004F22A6">
      <w:rPr>
        <w:rFonts w:ascii="Verdana" w:hAnsi="Verdana"/>
        <w:b/>
        <w:sz w:val="28"/>
        <w:szCs w:val="28"/>
      </w:rPr>
      <w:t>Skema for tabt arbejdsfortjeneste i forbindelse med tjenestefrihed</w:t>
    </w:r>
  </w:p>
  <w:p w14:paraId="59954CC2" w14:textId="77777777" w:rsidR="004F22A6" w:rsidRPr="004F22A6" w:rsidRDefault="004F22A6" w:rsidP="004F22A6">
    <w:pPr>
      <w:pStyle w:val="Sidehoved"/>
      <w:ind w:left="-284"/>
      <w:jc w:val="center"/>
      <w:rPr>
        <w:rFonts w:ascii="Verdana" w:hAnsi="Verdana"/>
      </w:rPr>
    </w:pPr>
    <w:r w:rsidRPr="004F22A6">
      <w:rPr>
        <w:rFonts w:ascii="Verdana" w:hAnsi="Verdana"/>
      </w:rPr>
      <w:t>(Kun til internt brug i Uddannelsesforbundet)</w:t>
    </w:r>
  </w:p>
  <w:p w14:paraId="4FAE9D5F" w14:textId="77777777" w:rsidR="004F22A6" w:rsidRPr="004F22A6" w:rsidRDefault="004F22A6" w:rsidP="004F22A6">
    <w:pPr>
      <w:pStyle w:val="Sidehoved"/>
      <w:ind w:left="-284"/>
      <w:rPr>
        <w:rFonts w:ascii="Verdana" w:hAnsi="Verdan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B7B"/>
    <w:multiLevelType w:val="singleLevel"/>
    <w:tmpl w:val="81006AC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73D7B4D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75063329">
    <w:abstractNumId w:val="1"/>
    <w:lvlOverride w:ilvl="0">
      <w:startOverride w:val="1"/>
    </w:lvlOverride>
  </w:num>
  <w:num w:numId="2" w16cid:durableId="1931810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hyphenationZone w:val="425"/>
  <w:drawingGridHorizontalSpacing w:val="12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C63"/>
    <w:rsid w:val="00007E7B"/>
    <w:rsid w:val="000302E2"/>
    <w:rsid w:val="00036A18"/>
    <w:rsid w:val="00036E4B"/>
    <w:rsid w:val="00044E7A"/>
    <w:rsid w:val="00075C13"/>
    <w:rsid w:val="000954DF"/>
    <w:rsid w:val="000B4136"/>
    <w:rsid w:val="000C121E"/>
    <w:rsid w:val="00100E7B"/>
    <w:rsid w:val="001065C4"/>
    <w:rsid w:val="0011059F"/>
    <w:rsid w:val="00113EE0"/>
    <w:rsid w:val="00114F56"/>
    <w:rsid w:val="001212C6"/>
    <w:rsid w:val="001310E9"/>
    <w:rsid w:val="0014115A"/>
    <w:rsid w:val="00144AF1"/>
    <w:rsid w:val="00153E41"/>
    <w:rsid w:val="001612EC"/>
    <w:rsid w:val="00173AA7"/>
    <w:rsid w:val="0019521E"/>
    <w:rsid w:val="0019559D"/>
    <w:rsid w:val="001A2E14"/>
    <w:rsid w:val="001B3D08"/>
    <w:rsid w:val="001E0AE8"/>
    <w:rsid w:val="002345B3"/>
    <w:rsid w:val="002457E4"/>
    <w:rsid w:val="00247472"/>
    <w:rsid w:val="002512A8"/>
    <w:rsid w:val="002A3E74"/>
    <w:rsid w:val="002B3222"/>
    <w:rsid w:val="002B74FF"/>
    <w:rsid w:val="002C2CC4"/>
    <w:rsid w:val="002C4187"/>
    <w:rsid w:val="002C66B5"/>
    <w:rsid w:val="00310D1D"/>
    <w:rsid w:val="00314936"/>
    <w:rsid w:val="003345A1"/>
    <w:rsid w:val="00343465"/>
    <w:rsid w:val="00346E2D"/>
    <w:rsid w:val="003501A7"/>
    <w:rsid w:val="0036012A"/>
    <w:rsid w:val="00362A8B"/>
    <w:rsid w:val="00371FB8"/>
    <w:rsid w:val="00375A16"/>
    <w:rsid w:val="003850D7"/>
    <w:rsid w:val="0038542E"/>
    <w:rsid w:val="00391161"/>
    <w:rsid w:val="003D3991"/>
    <w:rsid w:val="004273CC"/>
    <w:rsid w:val="004359E8"/>
    <w:rsid w:val="00444FBF"/>
    <w:rsid w:val="004B221F"/>
    <w:rsid w:val="004F22A6"/>
    <w:rsid w:val="00500EC7"/>
    <w:rsid w:val="00523C77"/>
    <w:rsid w:val="00564568"/>
    <w:rsid w:val="005B0523"/>
    <w:rsid w:val="005C073B"/>
    <w:rsid w:val="005D2A0C"/>
    <w:rsid w:val="005D6B24"/>
    <w:rsid w:val="005E6BE7"/>
    <w:rsid w:val="005F5499"/>
    <w:rsid w:val="00610D93"/>
    <w:rsid w:val="00615E31"/>
    <w:rsid w:val="00642ACA"/>
    <w:rsid w:val="00646951"/>
    <w:rsid w:val="006520B4"/>
    <w:rsid w:val="006862D0"/>
    <w:rsid w:val="006A0BDA"/>
    <w:rsid w:val="006D2788"/>
    <w:rsid w:val="006D4DE7"/>
    <w:rsid w:val="006F701B"/>
    <w:rsid w:val="00723365"/>
    <w:rsid w:val="00733622"/>
    <w:rsid w:val="0074268F"/>
    <w:rsid w:val="007517F1"/>
    <w:rsid w:val="00753BB1"/>
    <w:rsid w:val="00782B65"/>
    <w:rsid w:val="00790D3A"/>
    <w:rsid w:val="007A28BB"/>
    <w:rsid w:val="007A54D6"/>
    <w:rsid w:val="007C63C4"/>
    <w:rsid w:val="007D117A"/>
    <w:rsid w:val="007D2F62"/>
    <w:rsid w:val="007D3E06"/>
    <w:rsid w:val="007E759D"/>
    <w:rsid w:val="007F55A1"/>
    <w:rsid w:val="00804304"/>
    <w:rsid w:val="008105A7"/>
    <w:rsid w:val="00833681"/>
    <w:rsid w:val="00837194"/>
    <w:rsid w:val="00844622"/>
    <w:rsid w:val="00857048"/>
    <w:rsid w:val="00857351"/>
    <w:rsid w:val="0088085D"/>
    <w:rsid w:val="0088621A"/>
    <w:rsid w:val="008C359F"/>
    <w:rsid w:val="008C7B71"/>
    <w:rsid w:val="008D30DE"/>
    <w:rsid w:val="008D554D"/>
    <w:rsid w:val="00902D99"/>
    <w:rsid w:val="00905B28"/>
    <w:rsid w:val="009078B8"/>
    <w:rsid w:val="00923D2D"/>
    <w:rsid w:val="0094584A"/>
    <w:rsid w:val="00961263"/>
    <w:rsid w:val="009731EB"/>
    <w:rsid w:val="009812D1"/>
    <w:rsid w:val="009B3C6C"/>
    <w:rsid w:val="009B6142"/>
    <w:rsid w:val="009C471C"/>
    <w:rsid w:val="009E1D01"/>
    <w:rsid w:val="00A44503"/>
    <w:rsid w:val="00A45E9C"/>
    <w:rsid w:val="00A50446"/>
    <w:rsid w:val="00A61FF3"/>
    <w:rsid w:val="00A7305D"/>
    <w:rsid w:val="00A97DC1"/>
    <w:rsid w:val="00AD5C63"/>
    <w:rsid w:val="00B26584"/>
    <w:rsid w:val="00B266C3"/>
    <w:rsid w:val="00B474B0"/>
    <w:rsid w:val="00B47BB0"/>
    <w:rsid w:val="00B86A4D"/>
    <w:rsid w:val="00BA72B4"/>
    <w:rsid w:val="00BD61CB"/>
    <w:rsid w:val="00BE3D29"/>
    <w:rsid w:val="00C36282"/>
    <w:rsid w:val="00C61C21"/>
    <w:rsid w:val="00C62862"/>
    <w:rsid w:val="00C85A1E"/>
    <w:rsid w:val="00CC418B"/>
    <w:rsid w:val="00D05F4F"/>
    <w:rsid w:val="00D5261E"/>
    <w:rsid w:val="00D8087A"/>
    <w:rsid w:val="00D862C5"/>
    <w:rsid w:val="00D95115"/>
    <w:rsid w:val="00DA703B"/>
    <w:rsid w:val="00DB25D7"/>
    <w:rsid w:val="00DE3356"/>
    <w:rsid w:val="00DF04D7"/>
    <w:rsid w:val="00DF66C3"/>
    <w:rsid w:val="00E0029A"/>
    <w:rsid w:val="00E44C3C"/>
    <w:rsid w:val="00E63982"/>
    <w:rsid w:val="00E64BE9"/>
    <w:rsid w:val="00E835D2"/>
    <w:rsid w:val="00E860DB"/>
    <w:rsid w:val="00E86CC1"/>
    <w:rsid w:val="00E876F9"/>
    <w:rsid w:val="00E97E57"/>
    <w:rsid w:val="00EC4E6E"/>
    <w:rsid w:val="00EC7EA0"/>
    <w:rsid w:val="00ED7A3E"/>
    <w:rsid w:val="00EF2681"/>
    <w:rsid w:val="00EF7C3F"/>
    <w:rsid w:val="00F014DD"/>
    <w:rsid w:val="00F765FF"/>
    <w:rsid w:val="00F8465D"/>
    <w:rsid w:val="00FB3AD4"/>
    <w:rsid w:val="00FC235E"/>
    <w:rsid w:val="00FD1ED8"/>
    <w:rsid w:val="00FD5D1F"/>
    <w:rsid w:val="00FE43EA"/>
    <w:rsid w:val="00FE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31D2FB00"/>
  <w15:docId w15:val="{F2504F81-2C33-4E5C-9EFB-DC7884A0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2A6"/>
    <w:rPr>
      <w:rFonts w:ascii="Times New Roman" w:eastAsia="Times New Roman" w:hAnsi="Times New Roman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nhideWhenUsed/>
    <w:rsid w:val="004F22A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4F22A6"/>
  </w:style>
  <w:style w:type="paragraph" w:styleId="Sidefod">
    <w:name w:val="footer"/>
    <w:basedOn w:val="Normal"/>
    <w:link w:val="SidefodTegn"/>
    <w:uiPriority w:val="99"/>
    <w:unhideWhenUsed/>
    <w:rsid w:val="004F22A6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4F22A6"/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4F22A6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4F22A6"/>
    <w:rPr>
      <w:rFonts w:ascii="Times New Roman" w:eastAsia="Times New Roman" w:hAnsi="Times New Roman"/>
      <w:sz w:val="24"/>
      <w:szCs w:val="24"/>
      <w:lang w:eastAsia="da-DK"/>
    </w:rPr>
  </w:style>
  <w:style w:type="paragraph" w:styleId="Slutnotetekst">
    <w:name w:val="endnote text"/>
    <w:basedOn w:val="Normal"/>
    <w:link w:val="SlutnotetekstTegn"/>
    <w:unhideWhenUsed/>
    <w:rsid w:val="004F22A6"/>
    <w:pPr>
      <w:widowControl w:val="0"/>
      <w:snapToGrid w:val="0"/>
    </w:pPr>
    <w:rPr>
      <w:rFonts w:ascii="Courier" w:hAnsi="Courier"/>
      <w:szCs w:val="20"/>
    </w:rPr>
  </w:style>
  <w:style w:type="character" w:customStyle="1" w:styleId="SlutnotetekstTegn">
    <w:name w:val="Slutnotetekst Tegn"/>
    <w:basedOn w:val="Standardskrifttypeiafsnit"/>
    <w:link w:val="Slutnotetekst"/>
    <w:rsid w:val="004F22A6"/>
    <w:rPr>
      <w:rFonts w:ascii="Courier" w:eastAsia="Times New Roman" w:hAnsi="Courier"/>
      <w:sz w:val="24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Word_97_-_2003_Document.doc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Dokumenter\LPP\Fagligt%20fundament\Skema%20for%20tabt%20arbejdsfortjeneste%20feb23%20KOMM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Skema for tabt arbejdsfortjeneste feb23 KOMM</Template>
  <TotalTime>3</TotalTime>
  <Pages>2</Pages>
  <Words>381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Uddannelsesforbundet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Louise Plum Pedersen</dc:creator>
  <cp:lastModifiedBy>Louise Plum Pedersen</cp:lastModifiedBy>
  <cp:revision>2</cp:revision>
  <dcterms:created xsi:type="dcterms:W3CDTF">2023-10-30T13:53:00Z</dcterms:created>
  <dcterms:modified xsi:type="dcterms:W3CDTF">2023-10-30T13:53:00Z</dcterms:modified>
</cp:coreProperties>
</file>