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D94D9" w14:textId="5385B95E" w:rsidR="00920B6B" w:rsidRDefault="0011336C">
      <w:r w:rsidRPr="00203110">
        <w:rPr>
          <w:noProof/>
          <w:sz w:val="2"/>
          <w:szCs w:val="2"/>
        </w:rPr>
        <w:drawing>
          <wp:anchor distT="0" distB="0" distL="114300" distR="114300" simplePos="0" relativeHeight="251657216" behindDoc="1" locked="0" layoutInCell="1" allowOverlap="1" wp14:anchorId="45182881" wp14:editId="3148DAC3">
            <wp:simplePos x="0" y="0"/>
            <wp:positionH relativeFrom="column">
              <wp:posOffset>-57150</wp:posOffset>
            </wp:positionH>
            <wp:positionV relativeFrom="paragraph">
              <wp:posOffset>-209550</wp:posOffset>
            </wp:positionV>
            <wp:extent cx="2981325" cy="1228484"/>
            <wp:effectExtent l="0" t="0" r="0" b="0"/>
            <wp:wrapNone/>
            <wp:docPr id="25" name="Billede 25" descr="Et billede, der indeholder stationæ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lede 25" descr="Et billede, der indeholder stationær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228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110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7C135A" wp14:editId="432DA439">
                <wp:simplePos x="0" y="0"/>
                <wp:positionH relativeFrom="column">
                  <wp:posOffset>-219075</wp:posOffset>
                </wp:positionH>
                <wp:positionV relativeFrom="paragraph">
                  <wp:posOffset>156845</wp:posOffset>
                </wp:positionV>
                <wp:extent cx="3181350" cy="895350"/>
                <wp:effectExtent l="0" t="0" r="0" b="0"/>
                <wp:wrapNone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92A5F" w14:textId="46CE2513" w:rsidR="00920B6B" w:rsidRPr="00741A19" w:rsidRDefault="00920B6B" w:rsidP="00920B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Rådgiver øvelse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C135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7.25pt;margin-top:12.35pt;width:250.5pt;height: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" filled="f" stroked="f">
                <v:textbox>
                  <w:txbxContent>
                    <w:p w14:paraId="19692A5F" w14:textId="46CE2513" w:rsidR="00920B6B" w:rsidRPr="00741A19" w:rsidRDefault="00920B6B" w:rsidP="00920B6B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Rådgiver øvelse</w:t>
                      </w:r>
                    </w:p>
                  </w:txbxContent>
                </v:textbox>
              </v:shape>
            </w:pict>
          </mc:Fallback>
        </mc:AlternateContent>
      </w:r>
    </w:p>
    <w:p w14:paraId="1DB7BF4B" w14:textId="1255B645" w:rsidR="00920B6B" w:rsidRDefault="00920B6B"/>
    <w:p w14:paraId="0182F233" w14:textId="6A18FC43" w:rsidR="00920B6B" w:rsidRDefault="00920B6B"/>
    <w:p w14:paraId="56C49776" w14:textId="74E80DD6" w:rsidR="00920B6B" w:rsidRDefault="00920B6B"/>
    <w:p w14:paraId="6C558EFC" w14:textId="03296625" w:rsidR="00920B6B" w:rsidRDefault="00920B6B">
      <w:r>
        <w:t>I grupper på fire personer, skal I afholde to korte rådgivende samtaler.</w:t>
      </w:r>
    </w:p>
    <w:p w14:paraId="55C6B0B3" w14:textId="1500EA73" w:rsidR="001A1165" w:rsidRPr="001A1165" w:rsidRDefault="001A1165" w:rsidP="001A1165">
      <w:pPr>
        <w:pStyle w:val="Listeafsnit"/>
        <w:numPr>
          <w:ilvl w:val="0"/>
          <w:numId w:val="4"/>
        </w:numPr>
        <w:rPr>
          <w:b/>
          <w:bCs/>
        </w:rPr>
      </w:pPr>
      <w:r w:rsidRPr="001A1165">
        <w:rPr>
          <w:b/>
          <w:bCs/>
        </w:rPr>
        <w:t>samtale</w:t>
      </w:r>
    </w:p>
    <w:p w14:paraId="6B3347F7" w14:textId="52B172C8" w:rsidR="001A1165" w:rsidRDefault="001A1165" w:rsidP="001A1165">
      <w:r>
        <w:t>En</w:t>
      </w:r>
      <w:r w:rsidR="00920B6B">
        <w:t xml:space="preserve"> af jer skal være tillidsrepræsentant</w:t>
      </w:r>
    </w:p>
    <w:p w14:paraId="359E1921" w14:textId="544E6221" w:rsidR="00920B6B" w:rsidRDefault="001A1165" w:rsidP="001A1165">
      <w:r>
        <w:t xml:space="preserve">En </w:t>
      </w:r>
      <w:r w:rsidR="00920B6B">
        <w:t>af jer skal være persone</w:t>
      </w:r>
      <w:r>
        <w:t>n</w:t>
      </w:r>
      <w:r w:rsidR="00920B6B">
        <w:t xml:space="preserve"> som søger rådgivnin</w:t>
      </w:r>
      <w:r>
        <w:t>g</w:t>
      </w:r>
    </w:p>
    <w:p w14:paraId="46770215" w14:textId="766E074A" w:rsidR="00920B6B" w:rsidRDefault="001A1165">
      <w:r>
        <w:t xml:space="preserve">To </w:t>
      </w:r>
      <w:r w:rsidR="00920B6B">
        <w:t>skal være observatører</w:t>
      </w:r>
    </w:p>
    <w:p w14:paraId="386784AB" w14:textId="7F24E5B4" w:rsidR="001A1165" w:rsidRDefault="00920B6B">
      <w:r>
        <w:t>I har syv minutter til selve samtalen, og derefter syv minutter til a</w:t>
      </w:r>
      <w:r w:rsidR="007D5DCB">
        <w:t>t</w:t>
      </w:r>
      <w:r>
        <w:t xml:space="preserve"> evaluere baseret på oplevelsen af samtalen og</w:t>
      </w:r>
      <w:r w:rsidR="007D5DCB">
        <w:t xml:space="preserve"> på</w:t>
      </w:r>
      <w:r>
        <w:t xml:space="preserve"> </w:t>
      </w:r>
      <w:r w:rsidR="001A1165">
        <w:t>de o</w:t>
      </w:r>
      <w:r>
        <w:t>bservationerne</w:t>
      </w:r>
      <w:r w:rsidR="001A1165">
        <w:t>,</w:t>
      </w:r>
      <w:r>
        <w:t xml:space="preserve"> der er lavet. </w:t>
      </w:r>
    </w:p>
    <w:p w14:paraId="3E83010D" w14:textId="539883A5" w:rsidR="001A1165" w:rsidRPr="001A1165" w:rsidRDefault="001A1165">
      <w:pPr>
        <w:rPr>
          <w:i/>
          <w:iCs/>
        </w:rPr>
      </w:pPr>
      <w:r>
        <w:rPr>
          <w:i/>
          <w:iCs/>
        </w:rPr>
        <w:t>Efter evaluering: De to der har afholdt samtale, bliver nu observatører, og omvendt.</w:t>
      </w:r>
    </w:p>
    <w:p w14:paraId="176E7273" w14:textId="7E141AD0" w:rsidR="00920B6B" w:rsidRPr="001A1165" w:rsidRDefault="001A1165" w:rsidP="001A1165">
      <w:pPr>
        <w:pStyle w:val="Listeafsnit"/>
        <w:numPr>
          <w:ilvl w:val="0"/>
          <w:numId w:val="4"/>
        </w:numPr>
        <w:rPr>
          <w:b/>
          <w:bCs/>
        </w:rPr>
      </w:pPr>
      <w:r w:rsidRPr="001A1165">
        <w:rPr>
          <w:b/>
          <w:bCs/>
        </w:rPr>
        <w:t>samtale</w:t>
      </w:r>
    </w:p>
    <w:p w14:paraId="30894C73" w14:textId="1CFF2217" w:rsidR="001A1165" w:rsidRDefault="001A1165" w:rsidP="001A1165">
      <w:r>
        <w:t xml:space="preserve">En af jer skal være tillidsrepræsentant </w:t>
      </w:r>
    </w:p>
    <w:p w14:paraId="454A0617" w14:textId="02CB9B55" w:rsidR="001A1165" w:rsidRDefault="001A1165" w:rsidP="001A1165">
      <w:r>
        <w:t xml:space="preserve">En af jer skal være personen som søger rådgivning </w:t>
      </w:r>
    </w:p>
    <w:p w14:paraId="72745348" w14:textId="75653169" w:rsidR="001A1165" w:rsidRDefault="001A1165" w:rsidP="001A1165">
      <w:r>
        <w:t>To skal være observatører</w:t>
      </w:r>
    </w:p>
    <w:p w14:paraId="73ABD2EF" w14:textId="657A6F64" w:rsidR="001A1165" w:rsidRDefault="001A1165" w:rsidP="001A1165">
      <w:r>
        <w:t>I har syv minutter til selve samtalen, og derefter syv minutter til a</w:t>
      </w:r>
      <w:r w:rsidR="007D5DCB">
        <w:t>t</w:t>
      </w:r>
      <w:r>
        <w:t xml:space="preserve"> evaluere baseret på oplevelsen af samtalen og de observationerne, der er lavet. </w:t>
      </w:r>
    </w:p>
    <w:p w14:paraId="4FDC0164" w14:textId="77777777" w:rsidR="001A1165" w:rsidRDefault="001A1165"/>
    <w:p w14:paraId="5480C784" w14:textId="0C839EBB" w:rsidR="00920B6B" w:rsidRPr="00920B6B" w:rsidRDefault="00920B6B">
      <w:pPr>
        <w:rPr>
          <w:b/>
          <w:bCs/>
        </w:rPr>
      </w:pPr>
      <w:r w:rsidRPr="00920B6B">
        <w:rPr>
          <w:b/>
          <w:bCs/>
        </w:rPr>
        <w:t xml:space="preserve">Den som skal have rådgivning skal vælge ét af de nedenstående udsagn. </w:t>
      </w:r>
      <w:r w:rsidR="007D5DCB">
        <w:rPr>
          <w:b/>
          <w:bCs/>
        </w:rPr>
        <w:t>Valgte udsagn</w:t>
      </w:r>
      <w:r w:rsidRPr="00920B6B">
        <w:rPr>
          <w:b/>
          <w:bCs/>
        </w:rPr>
        <w:t xml:space="preserve"> er grunden til at du søger rådgivning hos din TR:</w:t>
      </w:r>
    </w:p>
    <w:p w14:paraId="52D25B84" w14:textId="77777777" w:rsidR="00920B6B" w:rsidRDefault="00920B6B" w:rsidP="00920B6B">
      <w:pPr>
        <w:pStyle w:val="Listeafsnit"/>
        <w:numPr>
          <w:ilvl w:val="0"/>
          <w:numId w:val="3"/>
        </w:numPr>
        <w:spacing w:line="276" w:lineRule="auto"/>
      </w:pPr>
      <w:r>
        <w:t>Jeg har fået en advarsel, og jeg forstår ikke hvad der forventes af mig</w:t>
      </w:r>
    </w:p>
    <w:p w14:paraId="6B0DA5C6" w14:textId="77777777" w:rsidR="00920B6B" w:rsidRDefault="00920B6B" w:rsidP="00920B6B">
      <w:pPr>
        <w:pStyle w:val="Listeafsnit"/>
        <w:numPr>
          <w:ilvl w:val="0"/>
          <w:numId w:val="3"/>
        </w:numPr>
        <w:spacing w:line="276" w:lineRule="auto"/>
      </w:pPr>
      <w:r>
        <w:t>Jeg er ny og min lønseddel ser forkert ud</w:t>
      </w:r>
    </w:p>
    <w:p w14:paraId="059DA06F" w14:textId="77777777" w:rsidR="00920B6B" w:rsidRDefault="00920B6B" w:rsidP="00920B6B">
      <w:pPr>
        <w:pStyle w:val="Listeafsnit"/>
        <w:numPr>
          <w:ilvl w:val="0"/>
          <w:numId w:val="3"/>
        </w:numPr>
        <w:spacing w:line="276" w:lineRule="auto"/>
      </w:pPr>
      <w:r>
        <w:t>Jeg er på vej tilbage fra langvarig sygdom og har svært ved at få min leder til at forstå mine begrænsninger</w:t>
      </w:r>
    </w:p>
    <w:p w14:paraId="0B206D69" w14:textId="77777777" w:rsidR="00920B6B" w:rsidRDefault="00920B6B" w:rsidP="00920B6B">
      <w:pPr>
        <w:pStyle w:val="Listeafsnit"/>
        <w:numPr>
          <w:ilvl w:val="0"/>
          <w:numId w:val="3"/>
        </w:numPr>
        <w:spacing w:line="276" w:lineRule="auto"/>
      </w:pPr>
      <w:r>
        <w:t>Jeg føler mig overset i den årlige lønforhandling der lige er afsluttet</w:t>
      </w:r>
    </w:p>
    <w:p w14:paraId="761219A0" w14:textId="77777777" w:rsidR="00920B6B" w:rsidRDefault="00920B6B" w:rsidP="00920B6B">
      <w:pPr>
        <w:pStyle w:val="Listeafsnit"/>
        <w:numPr>
          <w:ilvl w:val="0"/>
          <w:numId w:val="3"/>
        </w:numPr>
        <w:spacing w:line="276" w:lineRule="auto"/>
      </w:pPr>
      <w:r>
        <w:t>Jeg synes at vores personalepolitik om sygdom er mangelfuld</w:t>
      </w:r>
    </w:p>
    <w:p w14:paraId="2F6E1014" w14:textId="77777777" w:rsidR="00920B6B" w:rsidRDefault="00920B6B" w:rsidP="00920B6B">
      <w:pPr>
        <w:pStyle w:val="Listeafsnit"/>
        <w:numPr>
          <w:ilvl w:val="0"/>
          <w:numId w:val="3"/>
        </w:numPr>
        <w:spacing w:line="276" w:lineRule="auto"/>
      </w:pPr>
      <w:r>
        <w:t>Jeg har fået en klage fra en elev/kursist om min faglighed og jeg er bange for hvordan min leder vil reagere</w:t>
      </w:r>
    </w:p>
    <w:p w14:paraId="2C6B99F8" w14:textId="77777777" w:rsidR="00920B6B" w:rsidRDefault="00920B6B" w:rsidP="00920B6B">
      <w:pPr>
        <w:pStyle w:val="Listeafsnit"/>
        <w:numPr>
          <w:ilvl w:val="0"/>
          <w:numId w:val="3"/>
        </w:numPr>
        <w:spacing w:line="276" w:lineRule="auto"/>
      </w:pPr>
      <w:r>
        <w:t>Jeg føler mig udenfor i det sociale fællesskab på skolen</w:t>
      </w:r>
    </w:p>
    <w:p w14:paraId="36FE9C9B" w14:textId="77777777" w:rsidR="00920B6B" w:rsidRDefault="00920B6B" w:rsidP="00920B6B">
      <w:pPr>
        <w:pStyle w:val="Listeafsnit"/>
        <w:numPr>
          <w:ilvl w:val="0"/>
          <w:numId w:val="3"/>
        </w:numPr>
        <w:spacing w:line="276" w:lineRule="auto"/>
      </w:pPr>
      <w:r>
        <w:t>Jeg har en kollega som i fortrolighed, har fortalt mig at vedkommende lader sine favoritter bestå selvom de ikke er dygtige nok og jeg ved ikke hvad jeg skal gøre</w:t>
      </w:r>
    </w:p>
    <w:p w14:paraId="22B8D01E" w14:textId="5E257B46" w:rsidR="002F2E5D" w:rsidRDefault="00920B6B" w:rsidP="002F2E5D">
      <w:pPr>
        <w:pStyle w:val="Listeafsnit"/>
        <w:numPr>
          <w:ilvl w:val="0"/>
          <w:numId w:val="3"/>
        </w:numPr>
        <w:spacing w:line="276" w:lineRule="auto"/>
      </w:pPr>
      <w:r>
        <w:t>Jeg får aldrig godkendt mine ferieønsker på trods af at mine kolleger siger at det er ok med dem at jeg holder ferie</w:t>
      </w:r>
    </w:p>
    <w:p w14:paraId="2F2FF70D" w14:textId="2C49C86A" w:rsidR="00920B6B" w:rsidRDefault="00E60FB4" w:rsidP="002F2E5D">
      <w:pPr>
        <w:spacing w:line="276" w:lineRule="auto"/>
      </w:pPr>
      <w:r w:rsidRPr="00E60FB4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7C32644" wp14:editId="166F3E8E">
            <wp:simplePos x="0" y="0"/>
            <wp:positionH relativeFrom="column">
              <wp:posOffset>3810</wp:posOffset>
            </wp:positionH>
            <wp:positionV relativeFrom="paragraph">
              <wp:posOffset>742950</wp:posOffset>
            </wp:positionV>
            <wp:extent cx="6120130" cy="3363595"/>
            <wp:effectExtent l="0" t="0" r="0" b="8255"/>
            <wp:wrapSquare wrapText="bothSides"/>
            <wp:docPr id="97332406" name="Billede 1" descr="Et billede, der indeholder tekst, skærmbillede, Font/skrifttype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32406" name="Billede 1" descr="Et billede, der indeholder tekst, skærmbillede, Font/skrifttype, logo&#10;&#10;Automatisk generere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E5D">
        <w:rPr>
          <w:noProof/>
        </w:rPr>
        <w:drawing>
          <wp:anchor distT="0" distB="0" distL="114300" distR="114300" simplePos="0" relativeHeight="251663360" behindDoc="0" locked="0" layoutInCell="1" allowOverlap="1" wp14:anchorId="56FD42D1" wp14:editId="629615EC">
            <wp:simplePos x="0" y="0"/>
            <wp:positionH relativeFrom="column">
              <wp:posOffset>89535</wp:posOffset>
            </wp:positionH>
            <wp:positionV relativeFrom="paragraph">
              <wp:posOffset>4834890</wp:posOffset>
            </wp:positionV>
            <wp:extent cx="6120130" cy="3149600"/>
            <wp:effectExtent l="0" t="0" r="0" b="0"/>
            <wp:wrapSquare wrapText="bothSides"/>
            <wp:docPr id="1897770443" name="Billede 1" descr="Et billede, der indeholder tekst, skærmbillede, Font/skrifttype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770443" name="Billede 1" descr="Et billede, der indeholder tekst, skærmbillede, Font/skrifttype, logo&#10;&#10;Automatisk generere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0B6B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6CBF2" w14:textId="77777777" w:rsidR="0087700F" w:rsidRDefault="0087700F" w:rsidP="00920B6B">
      <w:pPr>
        <w:spacing w:after="0" w:line="240" w:lineRule="auto"/>
      </w:pPr>
      <w:r>
        <w:separator/>
      </w:r>
    </w:p>
  </w:endnote>
  <w:endnote w:type="continuationSeparator" w:id="0">
    <w:p w14:paraId="2E436F9F" w14:textId="77777777" w:rsidR="0087700F" w:rsidRDefault="0087700F" w:rsidP="0092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41B44" w14:textId="77777777" w:rsidR="0087700F" w:rsidRDefault="0087700F" w:rsidP="00920B6B">
      <w:pPr>
        <w:spacing w:after="0" w:line="240" w:lineRule="auto"/>
      </w:pPr>
      <w:r>
        <w:separator/>
      </w:r>
    </w:p>
  </w:footnote>
  <w:footnote w:type="continuationSeparator" w:id="0">
    <w:p w14:paraId="32D0A8B1" w14:textId="77777777" w:rsidR="0087700F" w:rsidRDefault="0087700F" w:rsidP="0092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3BE98" w14:textId="44F9B30E" w:rsidR="00920B6B" w:rsidRDefault="00920B6B">
    <w:pPr>
      <w:pStyle w:val="Sidehoved"/>
    </w:pPr>
    <w:r>
      <w:rPr>
        <w:noProof/>
      </w:rPr>
      <w:drawing>
        <wp:inline distT="0" distB="0" distL="0" distR="0" wp14:anchorId="3A56EC37" wp14:editId="33B0C270">
          <wp:extent cx="2084070" cy="238760"/>
          <wp:effectExtent l="0" t="0" r="0" b="8890"/>
          <wp:docPr id="102665386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653868" name="Billede 102665386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23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E2EAC"/>
    <w:multiLevelType w:val="hybridMultilevel"/>
    <w:tmpl w:val="4F7245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43128"/>
    <w:multiLevelType w:val="hybridMultilevel"/>
    <w:tmpl w:val="4D3A19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A26E2"/>
    <w:multiLevelType w:val="hybridMultilevel"/>
    <w:tmpl w:val="E24E88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46A0F"/>
    <w:multiLevelType w:val="hybridMultilevel"/>
    <w:tmpl w:val="01F43A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D36BC"/>
    <w:multiLevelType w:val="hybridMultilevel"/>
    <w:tmpl w:val="F07E9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78026">
    <w:abstractNumId w:val="4"/>
  </w:num>
  <w:num w:numId="2" w16cid:durableId="302153350">
    <w:abstractNumId w:val="1"/>
  </w:num>
  <w:num w:numId="3" w16cid:durableId="1443719561">
    <w:abstractNumId w:val="2"/>
  </w:num>
  <w:num w:numId="4" w16cid:durableId="1422603004">
    <w:abstractNumId w:val="0"/>
  </w:num>
  <w:num w:numId="5" w16cid:durableId="461466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6B"/>
    <w:rsid w:val="0011336C"/>
    <w:rsid w:val="001A1165"/>
    <w:rsid w:val="002453D6"/>
    <w:rsid w:val="002F2E5D"/>
    <w:rsid w:val="004C2446"/>
    <w:rsid w:val="007D5DCB"/>
    <w:rsid w:val="0087700F"/>
    <w:rsid w:val="00920B6B"/>
    <w:rsid w:val="00E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A697"/>
  <w15:chartTrackingRefBased/>
  <w15:docId w15:val="{200AF57C-E0C8-4604-92D9-5A475E25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6B"/>
  </w:style>
  <w:style w:type="paragraph" w:styleId="Overskrift1">
    <w:name w:val="heading 1"/>
    <w:basedOn w:val="Normal"/>
    <w:next w:val="Normal"/>
    <w:link w:val="Overskrift1Tegn"/>
    <w:uiPriority w:val="9"/>
    <w:qFormat/>
    <w:rsid w:val="00920B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20B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20B6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20B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20B6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20B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20B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20B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20B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20B6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20B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20B6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20B6B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20B6B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20B6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20B6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20B6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20B6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20B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20B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0B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0B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20B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20B6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20B6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20B6B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0B6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0B6B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20B6B"/>
    <w:rPr>
      <w:b/>
      <w:bCs/>
      <w:smallCaps/>
      <w:color w:val="2F5496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920B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0B6B"/>
  </w:style>
  <w:style w:type="paragraph" w:styleId="Sidefod">
    <w:name w:val="footer"/>
    <w:basedOn w:val="Normal"/>
    <w:link w:val="SidefodTegn"/>
    <w:uiPriority w:val="99"/>
    <w:unhideWhenUsed/>
    <w:rsid w:val="00920B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Tofte Hansen</dc:creator>
  <cp:keywords/>
  <dc:description/>
  <cp:lastModifiedBy>Danni Tofte Hansen</cp:lastModifiedBy>
  <cp:revision>4</cp:revision>
  <dcterms:created xsi:type="dcterms:W3CDTF">2024-04-05T10:01:00Z</dcterms:created>
  <dcterms:modified xsi:type="dcterms:W3CDTF">2024-04-05T10:30:00Z</dcterms:modified>
</cp:coreProperties>
</file>