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683B" w14:textId="77777777" w:rsidR="009D2D1B" w:rsidRPr="00203110" w:rsidRDefault="009D2D1B" w:rsidP="0042108F"/>
    <w:p w14:paraId="34334986" w14:textId="2E986C54" w:rsidR="009C2CF6" w:rsidRPr="00203110" w:rsidRDefault="009C2CF6" w:rsidP="0042108F"/>
    <w:p w14:paraId="28809368" w14:textId="5E8D2BA4" w:rsidR="009C2CF6" w:rsidRPr="00203110" w:rsidRDefault="00F7344C" w:rsidP="0042108F">
      <w:r w:rsidRPr="00203110">
        <w:rPr>
          <w:noProof/>
          <w:sz w:val="2"/>
          <w:szCs w:val="2"/>
        </w:rPr>
        <mc:AlternateContent>
          <mc:Choice Requires="wps">
            <w:drawing>
              <wp:anchor distT="45720" distB="45720" distL="114300" distR="114300" simplePos="0" relativeHeight="251516416" behindDoc="0" locked="0" layoutInCell="1" allowOverlap="1" wp14:anchorId="49FA3122" wp14:editId="1B596F2A">
                <wp:simplePos x="0" y="0"/>
                <wp:positionH relativeFrom="column">
                  <wp:posOffset>-95982</wp:posOffset>
                </wp:positionH>
                <wp:positionV relativeFrom="paragraph">
                  <wp:posOffset>-547468</wp:posOffset>
                </wp:positionV>
                <wp:extent cx="3210752" cy="135636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752" cy="1356360"/>
                        </a:xfrm>
                        <a:prstGeom prst="rect">
                          <a:avLst/>
                        </a:prstGeom>
                        <a:noFill/>
                        <a:ln w="9525">
                          <a:noFill/>
                          <a:miter lim="800000"/>
                          <a:headEnd/>
                          <a:tailEnd/>
                        </a:ln>
                      </wps:spPr>
                      <wps:txbx>
                        <w:txbxContent>
                          <w:p w14:paraId="098DA11B" w14:textId="5284A540" w:rsidR="00F7344C" w:rsidRPr="00203110" w:rsidRDefault="00F7344C" w:rsidP="00EA0C4E">
                            <w:pPr>
                              <w:rPr>
                                <w:b/>
                                <w:bCs/>
                                <w:color w:val="FFFFFF" w:themeColor="background1"/>
                                <w:sz w:val="60"/>
                                <w:szCs w:val="60"/>
                              </w:rPr>
                            </w:pPr>
                            <w:r w:rsidRPr="00203110">
                              <w:rPr>
                                <w:rFonts w:eastAsiaTheme="minorHAnsi" w:cstheme="minorHAnsi"/>
                                <w:b/>
                                <w:bCs/>
                                <w:color w:val="FFFFFF" w:themeColor="background1"/>
                                <w:sz w:val="60"/>
                                <w:szCs w:val="60"/>
                              </w:rPr>
                              <w:t>Brev</w:t>
                            </w:r>
                            <w:r w:rsidR="00FB3175" w:rsidRPr="00203110">
                              <w:rPr>
                                <w:rFonts w:eastAsiaTheme="minorHAnsi" w:cstheme="minorHAnsi"/>
                                <w:b/>
                                <w:bCs/>
                                <w:color w:val="FFFFFF" w:themeColor="background1"/>
                                <w:sz w:val="60"/>
                                <w:szCs w:val="60"/>
                              </w:rPr>
                              <w:br/>
                            </w:r>
                            <w:r w:rsidR="00FB3175" w:rsidRPr="00203110">
                              <w:rPr>
                                <w:rFonts w:eastAsiaTheme="minorHAnsi" w:cstheme="minorHAnsi"/>
                                <w:b/>
                                <w:bCs/>
                                <w:color w:val="FFFFFF" w:themeColor="background1"/>
                                <w:sz w:val="36"/>
                                <w:szCs w:val="36"/>
                              </w:rPr>
                              <w:t>Jørgen Degn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FA3122" id="_x0000_s1027" type="#_x0000_t202" style="position:absolute;margin-left:-7.55pt;margin-top:-43.1pt;width:252.8pt;height:106.8pt;z-index:25151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" filled="f" stroked="f">
                <v:textbox>
                  <w:txbxContent>
                    <w:p w14:paraId="098DA11B" w14:textId="5284A540" w:rsidR="00F7344C" w:rsidRPr="00203110" w:rsidRDefault="00F7344C" w:rsidP="00EA0C4E">
                      <w:pPr>
                        <w:rPr>
                          <w:b/>
                          <w:bCs/>
                          <w:color w:val="FFFFFF" w:themeColor="background1"/>
                          <w:sz w:val="60"/>
                          <w:szCs w:val="60"/>
                        </w:rPr>
                      </w:pPr>
                      <w:r w:rsidRPr="00203110">
                        <w:rPr>
                          <w:rFonts w:eastAsiaTheme="minorHAnsi" w:cstheme="minorHAnsi"/>
                          <w:b/>
                          <w:bCs/>
                          <w:color w:val="FFFFFF" w:themeColor="background1"/>
                          <w:sz w:val="60"/>
                          <w:szCs w:val="60"/>
                        </w:rPr>
                        <w:t>Brev</w:t>
                      </w:r>
                      <w:r w:rsidR="00FB3175" w:rsidRPr="00203110">
                        <w:rPr>
                          <w:rFonts w:eastAsiaTheme="minorHAnsi" w:cstheme="minorHAnsi"/>
                          <w:b/>
                          <w:bCs/>
                          <w:color w:val="FFFFFF" w:themeColor="background1"/>
                          <w:sz w:val="60"/>
                          <w:szCs w:val="60"/>
                        </w:rPr>
                        <w:br/>
                      </w:r>
                      <w:r w:rsidR="00FB3175" w:rsidRPr="00203110">
                        <w:rPr>
                          <w:rFonts w:eastAsiaTheme="minorHAnsi" w:cstheme="minorHAnsi"/>
                          <w:b/>
                          <w:bCs/>
                          <w:color w:val="FFFFFF" w:themeColor="background1"/>
                          <w:sz w:val="36"/>
                          <w:szCs w:val="36"/>
                        </w:rPr>
                        <w:t>Jørgen Degn</w:t>
                      </w:r>
                    </w:p>
                  </w:txbxContent>
                </v:textbox>
              </v:shape>
            </w:pict>
          </mc:Fallback>
        </mc:AlternateContent>
      </w:r>
      <w:r w:rsidRPr="00203110">
        <w:rPr>
          <w:noProof/>
          <w:sz w:val="2"/>
          <w:szCs w:val="2"/>
        </w:rPr>
        <w:drawing>
          <wp:anchor distT="0" distB="0" distL="114300" distR="114300" simplePos="0" relativeHeight="251514368" behindDoc="1" locked="0" layoutInCell="1" allowOverlap="1" wp14:anchorId="71118072" wp14:editId="15757D20">
            <wp:simplePos x="0" y="0"/>
            <wp:positionH relativeFrom="column">
              <wp:posOffset>-148856</wp:posOffset>
            </wp:positionH>
            <wp:positionV relativeFrom="paragraph">
              <wp:posOffset>-1041990</wp:posOffset>
            </wp:positionV>
            <wp:extent cx="4433777" cy="1826895"/>
            <wp:effectExtent l="0" t="0" r="508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7">
                      <a:extLst>
                        <a:ext uri="{28A0092B-C50C-407E-A947-70E740481C1C}">
                          <a14:useLocalDpi xmlns:a14="http://schemas.microsoft.com/office/drawing/2010/main" val="0"/>
                        </a:ext>
                      </a:extLst>
                    </a:blip>
                    <a:stretch>
                      <a:fillRect/>
                    </a:stretch>
                  </pic:blipFill>
                  <pic:spPr>
                    <a:xfrm>
                      <a:off x="0" y="0"/>
                      <a:ext cx="4433777" cy="1826895"/>
                    </a:xfrm>
                    <a:prstGeom prst="rect">
                      <a:avLst/>
                    </a:prstGeom>
                  </pic:spPr>
                </pic:pic>
              </a:graphicData>
            </a:graphic>
            <wp14:sizeRelH relativeFrom="margin">
              <wp14:pctWidth>0</wp14:pctWidth>
            </wp14:sizeRelH>
            <wp14:sizeRelV relativeFrom="margin">
              <wp14:pctHeight>0</wp14:pctHeight>
            </wp14:sizeRelV>
          </wp:anchor>
        </w:drawing>
      </w:r>
    </w:p>
    <w:p w14:paraId="376959F4" w14:textId="7B59676A" w:rsidR="00F26923" w:rsidRPr="00203110" w:rsidRDefault="00F26923" w:rsidP="00F26923"/>
    <w:p w14:paraId="7F29BB26" w14:textId="7EFD9790" w:rsidR="00F26923" w:rsidRPr="00203110" w:rsidRDefault="00F26923" w:rsidP="00F26923"/>
    <w:p w14:paraId="61AC6BC4" w14:textId="6BDED48E" w:rsidR="00F26923" w:rsidRPr="00203110" w:rsidRDefault="00F26923" w:rsidP="00F26923"/>
    <w:p w14:paraId="124AC0DB" w14:textId="58D548EE" w:rsidR="00F26923" w:rsidRPr="00203110" w:rsidRDefault="00F26923" w:rsidP="00F26923"/>
    <w:p w14:paraId="2E31E752" w14:textId="4B84093C" w:rsidR="00F26923" w:rsidRPr="00203110" w:rsidRDefault="00F26923" w:rsidP="00F26923"/>
    <w:p w14:paraId="036B85CD" w14:textId="15074E47" w:rsidR="00F26923" w:rsidRPr="00203110" w:rsidRDefault="00C955B9" w:rsidP="00FB3175">
      <w:pPr>
        <w:jc w:val="right"/>
      </w:pPr>
      <w:r w:rsidRPr="00203110">
        <w:t>8</w:t>
      </w:r>
      <w:r w:rsidR="00F26923" w:rsidRPr="00203110">
        <w:t xml:space="preserve">. </w:t>
      </w:r>
      <w:r w:rsidRPr="00203110">
        <w:t>april</w:t>
      </w:r>
      <w:r w:rsidR="00F26923" w:rsidRPr="00203110">
        <w:t xml:space="preserve"> 202</w:t>
      </w:r>
      <w:r w:rsidRPr="00203110">
        <w:t>4</w:t>
      </w:r>
    </w:p>
    <w:p w14:paraId="4EF8B754" w14:textId="0CB11015" w:rsidR="00F26923" w:rsidRPr="00203110" w:rsidRDefault="00F26923" w:rsidP="00F26923"/>
    <w:p w14:paraId="369DF1A6" w14:textId="468F9309" w:rsidR="00F26923" w:rsidRPr="00203110" w:rsidRDefault="00F26923" w:rsidP="00F26923">
      <w:pPr>
        <w:rPr>
          <w:b/>
          <w:bCs/>
          <w:sz w:val="28"/>
          <w:szCs w:val="28"/>
        </w:rPr>
      </w:pPr>
      <w:r w:rsidRPr="00203110">
        <w:rPr>
          <w:b/>
          <w:bCs/>
          <w:sz w:val="28"/>
          <w:szCs w:val="28"/>
        </w:rPr>
        <w:t xml:space="preserve">Betydelige uregelmæssigheder i din registrering af </w:t>
      </w:r>
      <w:r w:rsidR="00FB3175" w:rsidRPr="00203110">
        <w:rPr>
          <w:b/>
          <w:bCs/>
          <w:sz w:val="28"/>
          <w:szCs w:val="28"/>
        </w:rPr>
        <w:br/>
      </w:r>
      <w:r w:rsidRPr="00203110">
        <w:rPr>
          <w:b/>
          <w:bCs/>
          <w:sz w:val="28"/>
          <w:szCs w:val="28"/>
        </w:rPr>
        <w:t>arbejdstid på KE-skole</w:t>
      </w:r>
    </w:p>
    <w:p w14:paraId="644C48DD" w14:textId="77777777" w:rsidR="00F26923" w:rsidRPr="00203110" w:rsidRDefault="00F26923" w:rsidP="00F26923"/>
    <w:p w14:paraId="5D944523" w14:textId="331A454F" w:rsidR="00F26923" w:rsidRPr="00203110" w:rsidRDefault="00F26923" w:rsidP="00F26923">
      <w:r w:rsidRPr="00203110">
        <w:t xml:space="preserve">Vi har d. </w:t>
      </w:r>
      <w:r w:rsidR="00AB37CB" w:rsidRPr="00203110">
        <w:t>8</w:t>
      </w:r>
      <w:r w:rsidRPr="00203110">
        <w:t xml:space="preserve">. </w:t>
      </w:r>
      <w:r w:rsidR="00AB37CB" w:rsidRPr="00203110">
        <w:t>april 2024</w:t>
      </w:r>
      <w:r w:rsidRPr="00203110">
        <w:t xml:space="preserve"> konstateret, at der er betydelige uregelmæssigheder i din tidsregistrering af arbejdstid i forhold til din faktiske arbejdstid på KE.</w:t>
      </w:r>
    </w:p>
    <w:p w14:paraId="4DF8FE06" w14:textId="77777777" w:rsidR="009A6939" w:rsidRPr="00203110" w:rsidRDefault="009A6939" w:rsidP="00F26923"/>
    <w:p w14:paraId="1C2D3D6A" w14:textId="4FC13902" w:rsidR="00F26923" w:rsidRPr="00203110" w:rsidRDefault="00F26923" w:rsidP="00F26923">
      <w:r w:rsidRPr="00203110">
        <w:t xml:space="preserve">Ledelsen har på det seneste observeret, om din registrering af arbejdstid er i overensstemmelse med din faktiske arbejdstid. Det, mener vi, ikke er tilfældet og vi mener, der er tale om en omgåelse af </w:t>
      </w:r>
      <w:r w:rsidR="00C824E2" w:rsidRPr="00203110">
        <w:t>skolens</w:t>
      </w:r>
      <w:r w:rsidRPr="00203110">
        <w:t xml:space="preserve"> retningslinjer.</w:t>
      </w:r>
    </w:p>
    <w:p w14:paraId="03A6B273" w14:textId="77777777" w:rsidR="007025BB" w:rsidRPr="00203110" w:rsidRDefault="007025BB" w:rsidP="00F26923"/>
    <w:p w14:paraId="0E99BBFD" w14:textId="012AB89D" w:rsidR="00F26923" w:rsidRPr="00203110" w:rsidRDefault="00F26923" w:rsidP="00F26923">
      <w:r w:rsidRPr="00203110">
        <w:t xml:space="preserve">Et eksempel er, at du har registreret 8 timer, som du var planlagt med d. </w:t>
      </w:r>
      <w:r w:rsidR="00041875" w:rsidRPr="00203110">
        <w:t>4</w:t>
      </w:r>
      <w:r w:rsidR="00055D58" w:rsidRPr="00203110">
        <w:t>.</w:t>
      </w:r>
      <w:r w:rsidR="00041875" w:rsidRPr="00203110">
        <w:t xml:space="preserve"> marts</w:t>
      </w:r>
      <w:r w:rsidR="00055D58" w:rsidRPr="00203110">
        <w:t xml:space="preserve"> 2024</w:t>
      </w:r>
      <w:r w:rsidRPr="00203110">
        <w:t xml:space="preserve">, men der var du syg og skulle kun registrere med 7,4. </w:t>
      </w:r>
    </w:p>
    <w:p w14:paraId="7F878B24" w14:textId="77777777" w:rsidR="007F0244" w:rsidRPr="00203110" w:rsidRDefault="007F0244" w:rsidP="00F26923"/>
    <w:p w14:paraId="3ACDA064" w14:textId="3BC20B28" w:rsidR="00F26923" w:rsidRPr="00203110" w:rsidRDefault="00F26923" w:rsidP="00F26923">
      <w:r w:rsidRPr="00203110">
        <w:t>På mødet vil vi gerne redegøre nærmere for, hvorfor vi mener, at du har omgået skolens retningslinjer og vi vil også gerne høre din redegørelse for de observationer, vi har gjort os.</w:t>
      </w:r>
    </w:p>
    <w:p w14:paraId="1079B664" w14:textId="77777777" w:rsidR="007F0244" w:rsidRPr="00203110" w:rsidRDefault="007F0244" w:rsidP="00F26923"/>
    <w:p w14:paraId="7D8F011A" w14:textId="19EE9D77" w:rsidR="00F26923" w:rsidRPr="00203110" w:rsidRDefault="00F26923" w:rsidP="00F26923">
      <w:r w:rsidRPr="00203110">
        <w:t xml:space="preserve">På den baggrund indkaldes du hermed til en tjenstlig samtale d. </w:t>
      </w:r>
      <w:r w:rsidR="00DF1785" w:rsidRPr="00203110">
        <w:t>9</w:t>
      </w:r>
      <w:r w:rsidRPr="00203110">
        <w:t xml:space="preserve">. </w:t>
      </w:r>
      <w:r w:rsidR="00DF1785" w:rsidRPr="00203110">
        <w:t>april</w:t>
      </w:r>
      <w:r w:rsidRPr="00203110">
        <w:t xml:space="preserve"> 202</w:t>
      </w:r>
      <w:r w:rsidR="00DF1785" w:rsidRPr="00203110">
        <w:t>4</w:t>
      </w:r>
      <w:r w:rsidRPr="00203110">
        <w:t xml:space="preserve"> kl. </w:t>
      </w:r>
      <w:r w:rsidR="005A31C9">
        <w:t>15</w:t>
      </w:r>
      <w:r w:rsidRPr="00203110">
        <w:t>.00.</w:t>
      </w:r>
    </w:p>
    <w:p w14:paraId="594200EE" w14:textId="77777777" w:rsidR="008D19CA" w:rsidRPr="00203110" w:rsidRDefault="008D19CA" w:rsidP="00F26923"/>
    <w:p w14:paraId="722A4E69" w14:textId="2AD5704D" w:rsidR="00F26923" w:rsidRPr="00203110" w:rsidRDefault="00F26923" w:rsidP="00F26923">
      <w:r w:rsidRPr="00203110">
        <w:t>Mødet finder sted på mit kontor. HR-konsulent Mads Winslev deltager også på mødet.</w:t>
      </w:r>
    </w:p>
    <w:p w14:paraId="7E366EBC" w14:textId="77777777" w:rsidR="008D19CA" w:rsidRPr="00203110" w:rsidRDefault="008D19CA" w:rsidP="00F26923"/>
    <w:p w14:paraId="5C0EF7AC" w14:textId="542A84D3" w:rsidR="00F26923" w:rsidRPr="00203110" w:rsidRDefault="00F26923" w:rsidP="00F26923">
      <w:r w:rsidRPr="00203110">
        <w:t xml:space="preserve">Du er velkommen til at tage en bisidder med til mødet. </w:t>
      </w:r>
    </w:p>
    <w:p w14:paraId="4540601E" w14:textId="77777777" w:rsidR="00F26923" w:rsidRPr="00203110" w:rsidRDefault="00F26923" w:rsidP="00F26923"/>
    <w:p w14:paraId="51B4488C" w14:textId="77777777" w:rsidR="00F26923" w:rsidRPr="00203110" w:rsidRDefault="00F26923" w:rsidP="00F26923">
      <w:r w:rsidRPr="00203110">
        <w:t>Med venlig hilsen</w:t>
      </w:r>
    </w:p>
    <w:p w14:paraId="0C50010C" w14:textId="77777777" w:rsidR="00F26923" w:rsidRPr="00203110" w:rsidRDefault="00F26923" w:rsidP="00F26923"/>
    <w:p w14:paraId="7444E932" w14:textId="77777777" w:rsidR="00F26923" w:rsidRPr="00203110" w:rsidRDefault="00F26923" w:rsidP="00F26923">
      <w:r w:rsidRPr="00203110">
        <w:t>Nina Bang</w:t>
      </w:r>
    </w:p>
    <w:p w14:paraId="5A5EB18F" w14:textId="77777777" w:rsidR="009D2D1B" w:rsidRPr="00203110" w:rsidRDefault="00F26923" w:rsidP="00F26923">
      <w:r w:rsidRPr="00203110">
        <w:t>Skoleleder</w:t>
      </w:r>
    </w:p>
    <w:p w14:paraId="7BDAFC46" w14:textId="77777777" w:rsidR="009D2D1B" w:rsidRDefault="009D2D1B">
      <w:r w:rsidRPr="00203110">
        <w:br w:type="page"/>
      </w:r>
    </w:p>
    <w:p w14:paraId="7B2579C1" w14:textId="77777777" w:rsidR="00925035" w:rsidRPr="00203110" w:rsidRDefault="00925035"/>
    <w:p w14:paraId="4D295A82" w14:textId="7DCEA69E" w:rsidR="00CD5FB2" w:rsidRPr="00203110" w:rsidRDefault="00CD5FB2" w:rsidP="00F26923">
      <w:r w:rsidRPr="00203110">
        <w:rPr>
          <w:noProof/>
          <w:sz w:val="2"/>
          <w:szCs w:val="2"/>
        </w:rPr>
        <mc:AlternateContent>
          <mc:Choice Requires="wps">
            <w:drawing>
              <wp:anchor distT="45720" distB="45720" distL="114300" distR="114300" simplePos="0" relativeHeight="251778560" behindDoc="0" locked="0" layoutInCell="1" allowOverlap="1" wp14:anchorId="4A2C4237" wp14:editId="7585098E">
                <wp:simplePos x="0" y="0"/>
                <wp:positionH relativeFrom="column">
                  <wp:posOffset>40249</wp:posOffset>
                </wp:positionH>
                <wp:positionV relativeFrom="paragraph">
                  <wp:posOffset>-743878</wp:posOffset>
                </wp:positionV>
                <wp:extent cx="4135902" cy="1356360"/>
                <wp:effectExtent l="0" t="0" r="0" b="0"/>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902" cy="1356360"/>
                        </a:xfrm>
                        <a:prstGeom prst="rect">
                          <a:avLst/>
                        </a:prstGeom>
                        <a:noFill/>
                        <a:ln w="9525">
                          <a:noFill/>
                          <a:miter lim="800000"/>
                          <a:headEnd/>
                          <a:tailEnd/>
                        </a:ln>
                      </wps:spPr>
                      <wps:txbx>
                        <w:txbxContent>
                          <w:p w14:paraId="38F7C249" w14:textId="7349DE98" w:rsidR="00CD5FB2" w:rsidRPr="00203110" w:rsidRDefault="00CD5FB2" w:rsidP="00CD5FB2">
                            <w:pPr>
                              <w:rPr>
                                <w:color w:val="FFFFFF" w:themeColor="background1"/>
                                <w:sz w:val="36"/>
                                <w:szCs w:val="36"/>
                              </w:rPr>
                            </w:pPr>
                            <w:r w:rsidRPr="00203110">
                              <w:rPr>
                                <w:rFonts w:eastAsiaTheme="minorHAnsi" w:cstheme="minorHAnsi"/>
                                <w:b/>
                                <w:bCs/>
                                <w:color w:val="FFFFFF" w:themeColor="background1"/>
                                <w:sz w:val="60"/>
                                <w:szCs w:val="60"/>
                              </w:rPr>
                              <w:t>Case</w:t>
                            </w:r>
                            <w:r w:rsidRPr="00203110">
                              <w:rPr>
                                <w:rFonts w:eastAsiaTheme="minorHAnsi" w:cstheme="minorHAnsi"/>
                                <w:b/>
                                <w:bCs/>
                                <w:color w:val="FFFFFF" w:themeColor="background1"/>
                                <w:sz w:val="60"/>
                                <w:szCs w:val="60"/>
                              </w:rPr>
                              <w:br/>
                            </w:r>
                            <w:r w:rsidRPr="00203110">
                              <w:rPr>
                                <w:b/>
                                <w:bCs/>
                                <w:color w:val="FFFFFF" w:themeColor="background1"/>
                                <w:sz w:val="36"/>
                                <w:szCs w:val="36"/>
                              </w:rPr>
                              <w:t>Instruktion til Jørgen Degn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2C4237" id="Tekstfelt 9" o:spid="_x0000_s1028" type="#_x0000_t202" style="position:absolute;margin-left:3.15pt;margin-top:-58.55pt;width:325.65pt;height:106.8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" filled="f" stroked="f">
                <v:textbox>
                  <w:txbxContent>
                    <w:p w14:paraId="38F7C249" w14:textId="7349DE98" w:rsidR="00CD5FB2" w:rsidRPr="00203110" w:rsidRDefault="00CD5FB2" w:rsidP="00CD5FB2">
                      <w:pPr>
                        <w:rPr>
                          <w:color w:val="FFFFFF" w:themeColor="background1"/>
                          <w:sz w:val="36"/>
                          <w:szCs w:val="36"/>
                        </w:rPr>
                      </w:pPr>
                      <w:r w:rsidRPr="00203110">
                        <w:rPr>
                          <w:rFonts w:eastAsiaTheme="minorHAnsi" w:cstheme="minorHAnsi"/>
                          <w:b/>
                          <w:bCs/>
                          <w:color w:val="FFFFFF" w:themeColor="background1"/>
                          <w:sz w:val="60"/>
                          <w:szCs w:val="60"/>
                        </w:rPr>
                        <w:t>Case</w:t>
                      </w:r>
                      <w:r w:rsidRPr="00203110">
                        <w:rPr>
                          <w:rFonts w:eastAsiaTheme="minorHAnsi" w:cstheme="minorHAnsi"/>
                          <w:b/>
                          <w:bCs/>
                          <w:color w:val="FFFFFF" w:themeColor="background1"/>
                          <w:sz w:val="60"/>
                          <w:szCs w:val="60"/>
                        </w:rPr>
                        <w:br/>
                      </w:r>
                      <w:r w:rsidRPr="00203110">
                        <w:rPr>
                          <w:b/>
                          <w:bCs/>
                          <w:color w:val="FFFFFF" w:themeColor="background1"/>
                          <w:sz w:val="36"/>
                          <w:szCs w:val="36"/>
                        </w:rPr>
                        <w:t>Instruktion til Jørgen Degn</w:t>
                      </w:r>
                    </w:p>
                  </w:txbxContent>
                </v:textbox>
              </v:shape>
            </w:pict>
          </mc:Fallback>
        </mc:AlternateContent>
      </w:r>
      <w:r w:rsidRPr="00203110">
        <w:rPr>
          <w:noProof/>
          <w:sz w:val="2"/>
          <w:szCs w:val="2"/>
        </w:rPr>
        <w:drawing>
          <wp:anchor distT="0" distB="0" distL="114300" distR="114300" simplePos="0" relativeHeight="251742720" behindDoc="1" locked="0" layoutInCell="1" allowOverlap="1" wp14:anchorId="51CC63F3" wp14:editId="7C664FBA">
            <wp:simplePos x="0" y="0"/>
            <wp:positionH relativeFrom="column">
              <wp:posOffset>-28575</wp:posOffset>
            </wp:positionH>
            <wp:positionV relativeFrom="paragraph">
              <wp:posOffset>-1203325</wp:posOffset>
            </wp:positionV>
            <wp:extent cx="4433570" cy="1826895"/>
            <wp:effectExtent l="0" t="0" r="5080" b="190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7">
                      <a:extLst>
                        <a:ext uri="{28A0092B-C50C-407E-A947-70E740481C1C}">
                          <a14:useLocalDpi xmlns:a14="http://schemas.microsoft.com/office/drawing/2010/main" val="0"/>
                        </a:ext>
                      </a:extLst>
                    </a:blip>
                    <a:stretch>
                      <a:fillRect/>
                    </a:stretch>
                  </pic:blipFill>
                  <pic:spPr>
                    <a:xfrm>
                      <a:off x="0" y="0"/>
                      <a:ext cx="4433570" cy="1826895"/>
                    </a:xfrm>
                    <a:prstGeom prst="rect">
                      <a:avLst/>
                    </a:prstGeom>
                  </pic:spPr>
                </pic:pic>
              </a:graphicData>
            </a:graphic>
            <wp14:sizeRelH relativeFrom="margin">
              <wp14:pctWidth>0</wp14:pctWidth>
            </wp14:sizeRelH>
            <wp14:sizeRelV relativeFrom="margin">
              <wp14:pctHeight>0</wp14:pctHeight>
            </wp14:sizeRelV>
          </wp:anchor>
        </w:drawing>
      </w:r>
    </w:p>
    <w:p w14:paraId="043C3587" w14:textId="77777777" w:rsidR="00CD5FB2" w:rsidRPr="00203110" w:rsidRDefault="00CD5FB2" w:rsidP="00CD5FB2"/>
    <w:p w14:paraId="2808F310" w14:textId="183C834E" w:rsidR="00CD5FB2" w:rsidRPr="00203110" w:rsidRDefault="00CD5FB2" w:rsidP="00F26923"/>
    <w:p w14:paraId="2B632381" w14:textId="77777777" w:rsidR="00CD5FB2" w:rsidRPr="00203110" w:rsidRDefault="00CD5FB2" w:rsidP="00CD5FB2">
      <w:pPr>
        <w:tabs>
          <w:tab w:val="left" w:pos="1052"/>
        </w:tabs>
      </w:pPr>
    </w:p>
    <w:p w14:paraId="17FE82BC" w14:textId="77777777" w:rsidR="00CD5FB2" w:rsidRPr="00203110" w:rsidRDefault="00CD5FB2" w:rsidP="00CD5FB2">
      <w:pPr>
        <w:tabs>
          <w:tab w:val="left" w:pos="1052"/>
        </w:tabs>
      </w:pPr>
    </w:p>
    <w:p w14:paraId="4589AB7D" w14:textId="77777777" w:rsidR="00CD5FB2" w:rsidRPr="00203110" w:rsidRDefault="00CD5FB2" w:rsidP="00CD5FB2">
      <w:pPr>
        <w:tabs>
          <w:tab w:val="left" w:pos="1052"/>
        </w:tabs>
      </w:pPr>
    </w:p>
    <w:p w14:paraId="45C3CC3D" w14:textId="510A6750" w:rsidR="00CD5FB2" w:rsidRPr="00203110" w:rsidRDefault="00CD5FB2" w:rsidP="00CD5FB2">
      <w:pPr>
        <w:tabs>
          <w:tab w:val="left" w:pos="1052"/>
        </w:tabs>
      </w:pPr>
      <w:r w:rsidRPr="00203110">
        <w:tab/>
      </w:r>
    </w:p>
    <w:p w14:paraId="037F2983" w14:textId="77777777" w:rsidR="00CD5FB2" w:rsidRPr="00203110" w:rsidRDefault="00CD5FB2" w:rsidP="00CD5FB2">
      <w:pPr>
        <w:tabs>
          <w:tab w:val="left" w:pos="1052"/>
        </w:tabs>
      </w:pPr>
      <w:r w:rsidRPr="00203110">
        <w:t>Du har arbejdet på KE i ti år og er en erfaren lærer.</w:t>
      </w:r>
    </w:p>
    <w:p w14:paraId="18C54E8C" w14:textId="77777777" w:rsidR="00BB7DE6" w:rsidRPr="00203110" w:rsidRDefault="00BB7DE6" w:rsidP="00CD5FB2">
      <w:pPr>
        <w:tabs>
          <w:tab w:val="left" w:pos="1052"/>
        </w:tabs>
      </w:pPr>
    </w:p>
    <w:p w14:paraId="406848E7" w14:textId="387FC56A" w:rsidR="00CD5FB2" w:rsidRPr="00203110" w:rsidRDefault="00CD5FB2" w:rsidP="00CD5FB2">
      <w:pPr>
        <w:tabs>
          <w:tab w:val="left" w:pos="1052"/>
        </w:tabs>
      </w:pPr>
      <w:r w:rsidRPr="00203110">
        <w:t>Det seneste år har du imidlertid varetaget undervisningen på flere hold, end du plejer og ikke fået så meget forberedelsestid, som du fandt rimeligt og nødvendigt.</w:t>
      </w:r>
    </w:p>
    <w:p w14:paraId="49A69B01" w14:textId="77777777" w:rsidR="00BB7DE6" w:rsidRPr="00203110" w:rsidRDefault="00CD5FB2" w:rsidP="00CD5FB2">
      <w:pPr>
        <w:tabs>
          <w:tab w:val="left" w:pos="1052"/>
        </w:tabs>
      </w:pPr>
      <w:r w:rsidRPr="00203110">
        <w:t xml:space="preserve">Ved enkelte lejligheder har du registreret lidt rigeligt med tid for at få det til at gå op. </w:t>
      </w:r>
    </w:p>
    <w:p w14:paraId="7BC1963D" w14:textId="64631EEF" w:rsidR="00CD5FB2" w:rsidRPr="00203110" w:rsidRDefault="00CD5FB2" w:rsidP="00CD5FB2">
      <w:pPr>
        <w:tabs>
          <w:tab w:val="left" w:pos="1052"/>
        </w:tabs>
      </w:pPr>
      <w:r w:rsidRPr="00203110">
        <w:t xml:space="preserve">Det var ikke din tanke, at det skulle udløse overarbejde, men bare gøre det hele lidt mere ”rimeligt”. </w:t>
      </w:r>
    </w:p>
    <w:p w14:paraId="5534B943" w14:textId="77777777" w:rsidR="00BB7DE6" w:rsidRPr="00203110" w:rsidRDefault="00BB7DE6" w:rsidP="00CD5FB2">
      <w:pPr>
        <w:tabs>
          <w:tab w:val="left" w:pos="1052"/>
        </w:tabs>
      </w:pPr>
    </w:p>
    <w:p w14:paraId="4CAD9793" w14:textId="17954996" w:rsidR="00CD5FB2" w:rsidRPr="00203110" w:rsidRDefault="00CD5FB2" w:rsidP="00CD5FB2">
      <w:pPr>
        <w:tabs>
          <w:tab w:val="left" w:pos="1052"/>
        </w:tabs>
      </w:pPr>
      <w:r w:rsidRPr="00203110">
        <w:t>Du synes, at ledelsen er noget ufleksibel, fordi de mener, at man skal forberede sig på skolen og kun må forberede sig derhjemme, hvis det er aftalt. Du synes nok, der kunne udvises lidt mere fleksibilitet fra ledelsens side, når du nu er så effektiv og tager et stort slæb.</w:t>
      </w:r>
    </w:p>
    <w:p w14:paraId="3278E869" w14:textId="77777777" w:rsidR="00BB7DE6" w:rsidRPr="00203110" w:rsidRDefault="00BB7DE6" w:rsidP="00CD5FB2">
      <w:pPr>
        <w:tabs>
          <w:tab w:val="left" w:pos="1052"/>
        </w:tabs>
      </w:pPr>
    </w:p>
    <w:p w14:paraId="3A9CAE28" w14:textId="62B41AE7" w:rsidR="00CD5FB2" w:rsidRPr="00203110" w:rsidRDefault="00CD5FB2" w:rsidP="00CD5FB2">
      <w:pPr>
        <w:tabs>
          <w:tab w:val="left" w:pos="1052"/>
        </w:tabs>
      </w:pPr>
      <w:r w:rsidRPr="00203110">
        <w:t>Du plejer altid at få tilladelse til at arbejde hjemme, hvis du spørger om det, men du glemmer nogle gange at spørge. Du synes også, at det er noget formynderisk.</w:t>
      </w:r>
    </w:p>
    <w:p w14:paraId="66419253" w14:textId="77777777" w:rsidR="00447EF1" w:rsidRPr="00203110" w:rsidRDefault="00447EF1" w:rsidP="00CD5FB2">
      <w:pPr>
        <w:tabs>
          <w:tab w:val="left" w:pos="1052"/>
        </w:tabs>
      </w:pPr>
    </w:p>
    <w:p w14:paraId="27D20083" w14:textId="29C42EBB" w:rsidR="00CD5FB2" w:rsidRPr="00203110" w:rsidRDefault="00CD5FB2" w:rsidP="00CD5FB2">
      <w:pPr>
        <w:tabs>
          <w:tab w:val="left" w:pos="1052"/>
        </w:tabs>
      </w:pPr>
      <w:r w:rsidRPr="00203110">
        <w:t>På mødet har du imidlertid tænkt dig at benægte alt og sige, at hvis der har været uregelmæssigheder, må det bero på en fejl. ”Jeg er en sjusker - ikke en fusker”, har du tænkt dig at sige.</w:t>
      </w:r>
    </w:p>
    <w:p w14:paraId="2C22DE2A" w14:textId="77777777" w:rsidR="00BB7DE6" w:rsidRPr="00203110" w:rsidRDefault="00BB7DE6" w:rsidP="00CD5FB2">
      <w:pPr>
        <w:tabs>
          <w:tab w:val="left" w:pos="1052"/>
        </w:tabs>
      </w:pPr>
    </w:p>
    <w:p w14:paraId="7D2EBA07" w14:textId="77777777" w:rsidR="00B14757" w:rsidRPr="00203110" w:rsidRDefault="00CD5FB2" w:rsidP="00B14757">
      <w:pPr>
        <w:tabs>
          <w:tab w:val="left" w:pos="1052"/>
        </w:tabs>
      </w:pPr>
      <w:r w:rsidRPr="00203110">
        <w:t>Du er dog bekymret. Du har en god relation til skolens leder Nina Bang, men den nye HR-konsulent Mads Winslev, synes du er lidt for meget. Han har ikke indsigt i lærernes arbejde og er firkantet i sin ledelsesstil.</w:t>
      </w:r>
    </w:p>
    <w:p w14:paraId="12366C59" w14:textId="77777777" w:rsidR="00B14757" w:rsidRPr="00203110" w:rsidRDefault="00B14757">
      <w:r w:rsidRPr="00203110">
        <w:br w:type="page"/>
      </w:r>
    </w:p>
    <w:p w14:paraId="0B0E5A47" w14:textId="04A39276" w:rsidR="00F26923" w:rsidRPr="00203110" w:rsidRDefault="00FF0348" w:rsidP="00B14757">
      <w:pPr>
        <w:tabs>
          <w:tab w:val="left" w:pos="1052"/>
        </w:tabs>
      </w:pPr>
      <w:r w:rsidRPr="00203110">
        <w:rPr>
          <w:noProof/>
          <w:sz w:val="2"/>
          <w:szCs w:val="2"/>
        </w:rPr>
        <w:lastRenderedPageBreak/>
        <mc:AlternateContent>
          <mc:Choice Requires="wps">
            <w:drawing>
              <wp:anchor distT="45720" distB="45720" distL="114300" distR="114300" simplePos="0" relativeHeight="251848192" behindDoc="0" locked="0" layoutInCell="1" allowOverlap="1" wp14:anchorId="15ED7BC8" wp14:editId="3B229FDA">
                <wp:simplePos x="0" y="0"/>
                <wp:positionH relativeFrom="column">
                  <wp:posOffset>68580</wp:posOffset>
                </wp:positionH>
                <wp:positionV relativeFrom="paragraph">
                  <wp:posOffset>-596265</wp:posOffset>
                </wp:positionV>
                <wp:extent cx="4135755" cy="1356360"/>
                <wp:effectExtent l="0" t="0" r="0" b="0"/>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356360"/>
                        </a:xfrm>
                        <a:prstGeom prst="rect">
                          <a:avLst/>
                        </a:prstGeom>
                        <a:noFill/>
                        <a:ln w="9525">
                          <a:noFill/>
                          <a:miter lim="800000"/>
                          <a:headEnd/>
                          <a:tailEnd/>
                        </a:ln>
                      </wps:spPr>
                      <wps:txbx>
                        <w:txbxContent>
                          <w:p w14:paraId="6B2B5921" w14:textId="3A5B317B" w:rsidR="00E93943" w:rsidRPr="00203110" w:rsidRDefault="00E93943" w:rsidP="00E93943">
                            <w:pPr>
                              <w:rPr>
                                <w:color w:val="FFFFFF" w:themeColor="background1"/>
                                <w:sz w:val="36"/>
                                <w:szCs w:val="36"/>
                              </w:rPr>
                            </w:pPr>
                            <w:r w:rsidRPr="00203110">
                              <w:rPr>
                                <w:rFonts w:eastAsiaTheme="minorHAnsi" w:cstheme="minorHAnsi"/>
                                <w:b/>
                                <w:bCs/>
                                <w:color w:val="FFFFFF" w:themeColor="background1"/>
                                <w:sz w:val="60"/>
                                <w:szCs w:val="60"/>
                              </w:rPr>
                              <w:t>Case</w:t>
                            </w:r>
                            <w:r w:rsidRPr="00203110">
                              <w:rPr>
                                <w:rFonts w:eastAsiaTheme="minorHAnsi" w:cstheme="minorHAnsi"/>
                                <w:b/>
                                <w:bCs/>
                                <w:color w:val="FFFFFF" w:themeColor="background1"/>
                                <w:sz w:val="60"/>
                                <w:szCs w:val="60"/>
                              </w:rPr>
                              <w:br/>
                            </w:r>
                            <w:r w:rsidRPr="00203110">
                              <w:rPr>
                                <w:b/>
                                <w:bCs/>
                                <w:color w:val="FFFFFF" w:themeColor="background1"/>
                                <w:sz w:val="36"/>
                                <w:szCs w:val="36"/>
                              </w:rPr>
                              <w:t xml:space="preserve">Instruktion til </w:t>
                            </w:r>
                            <w:r w:rsidR="00FF0348" w:rsidRPr="00203110">
                              <w:rPr>
                                <w:b/>
                                <w:bCs/>
                                <w:color w:val="FFFFFF" w:themeColor="background1"/>
                                <w:sz w:val="36"/>
                                <w:szCs w:val="36"/>
                              </w:rPr>
                              <w:br/>
                            </w:r>
                            <w:r w:rsidRPr="00203110">
                              <w:rPr>
                                <w:b/>
                                <w:bCs/>
                                <w:color w:val="FFFFFF" w:themeColor="background1"/>
                                <w:sz w:val="36"/>
                                <w:szCs w:val="36"/>
                              </w:rPr>
                              <w:t>TR Jette Petersen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ED7BC8" id="Tekstfelt 11" o:spid="_x0000_s1029" type="#_x0000_t202" style="position:absolute;margin-left:5.4pt;margin-top:-46.95pt;width:325.65pt;height:106.8pt;z-index:25184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" filled="f" stroked="f">
                <v:textbox>
                  <w:txbxContent>
                    <w:p w14:paraId="6B2B5921" w14:textId="3A5B317B" w:rsidR="00E93943" w:rsidRPr="00203110" w:rsidRDefault="00E93943" w:rsidP="00E93943">
                      <w:pPr>
                        <w:rPr>
                          <w:color w:val="FFFFFF" w:themeColor="background1"/>
                          <w:sz w:val="36"/>
                          <w:szCs w:val="36"/>
                        </w:rPr>
                      </w:pPr>
                      <w:r w:rsidRPr="00203110">
                        <w:rPr>
                          <w:rFonts w:eastAsiaTheme="minorHAnsi" w:cstheme="minorHAnsi"/>
                          <w:b/>
                          <w:bCs/>
                          <w:color w:val="FFFFFF" w:themeColor="background1"/>
                          <w:sz w:val="60"/>
                          <w:szCs w:val="60"/>
                        </w:rPr>
                        <w:t>Case</w:t>
                      </w:r>
                      <w:r w:rsidRPr="00203110">
                        <w:rPr>
                          <w:rFonts w:eastAsiaTheme="minorHAnsi" w:cstheme="minorHAnsi"/>
                          <w:b/>
                          <w:bCs/>
                          <w:color w:val="FFFFFF" w:themeColor="background1"/>
                          <w:sz w:val="60"/>
                          <w:szCs w:val="60"/>
                        </w:rPr>
                        <w:br/>
                      </w:r>
                      <w:r w:rsidRPr="00203110">
                        <w:rPr>
                          <w:b/>
                          <w:bCs/>
                          <w:color w:val="FFFFFF" w:themeColor="background1"/>
                          <w:sz w:val="36"/>
                          <w:szCs w:val="36"/>
                        </w:rPr>
                        <w:t xml:space="preserve">Instruktion til </w:t>
                      </w:r>
                      <w:r w:rsidR="00FF0348" w:rsidRPr="00203110">
                        <w:rPr>
                          <w:b/>
                          <w:bCs/>
                          <w:color w:val="FFFFFF" w:themeColor="background1"/>
                          <w:sz w:val="36"/>
                          <w:szCs w:val="36"/>
                        </w:rPr>
                        <w:br/>
                      </w:r>
                      <w:r w:rsidRPr="00203110">
                        <w:rPr>
                          <w:b/>
                          <w:bCs/>
                          <w:color w:val="FFFFFF" w:themeColor="background1"/>
                          <w:sz w:val="36"/>
                          <w:szCs w:val="36"/>
                        </w:rPr>
                        <w:t>TR Jette Petersen</w:t>
                      </w:r>
                    </w:p>
                  </w:txbxContent>
                </v:textbox>
              </v:shape>
            </w:pict>
          </mc:Fallback>
        </mc:AlternateContent>
      </w:r>
      <w:r w:rsidRPr="00203110">
        <w:rPr>
          <w:noProof/>
          <w:sz w:val="2"/>
          <w:szCs w:val="2"/>
        </w:rPr>
        <w:drawing>
          <wp:anchor distT="0" distB="0" distL="114300" distR="114300" simplePos="0" relativeHeight="251812352" behindDoc="1" locked="0" layoutInCell="1" allowOverlap="1" wp14:anchorId="5AB44914" wp14:editId="22F564A4">
            <wp:simplePos x="0" y="0"/>
            <wp:positionH relativeFrom="column">
              <wp:posOffset>0</wp:posOffset>
            </wp:positionH>
            <wp:positionV relativeFrom="paragraph">
              <wp:posOffset>-1024841</wp:posOffset>
            </wp:positionV>
            <wp:extent cx="4433570" cy="1826895"/>
            <wp:effectExtent l="0" t="0" r="5080" b="1905"/>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7">
                      <a:extLst>
                        <a:ext uri="{28A0092B-C50C-407E-A947-70E740481C1C}">
                          <a14:useLocalDpi xmlns:a14="http://schemas.microsoft.com/office/drawing/2010/main" val="0"/>
                        </a:ext>
                      </a:extLst>
                    </a:blip>
                    <a:stretch>
                      <a:fillRect/>
                    </a:stretch>
                  </pic:blipFill>
                  <pic:spPr>
                    <a:xfrm>
                      <a:off x="0" y="0"/>
                      <a:ext cx="4433570" cy="1826895"/>
                    </a:xfrm>
                    <a:prstGeom prst="rect">
                      <a:avLst/>
                    </a:prstGeom>
                  </pic:spPr>
                </pic:pic>
              </a:graphicData>
            </a:graphic>
            <wp14:sizeRelH relativeFrom="margin">
              <wp14:pctWidth>0</wp14:pctWidth>
            </wp14:sizeRelH>
            <wp14:sizeRelV relativeFrom="margin">
              <wp14:pctHeight>0</wp14:pctHeight>
            </wp14:sizeRelV>
          </wp:anchor>
        </w:drawing>
      </w:r>
    </w:p>
    <w:p w14:paraId="70EB2A85" w14:textId="05BF695C" w:rsidR="008D19CA" w:rsidRPr="00203110" w:rsidRDefault="008D19CA" w:rsidP="00F26923"/>
    <w:p w14:paraId="0A1EDB5D" w14:textId="3BC14271" w:rsidR="00852585" w:rsidRPr="00203110" w:rsidRDefault="00852585" w:rsidP="00F26923"/>
    <w:p w14:paraId="0640ED21" w14:textId="77777777" w:rsidR="00852585" w:rsidRPr="00203110" w:rsidRDefault="00852585" w:rsidP="00852585"/>
    <w:p w14:paraId="396053C2" w14:textId="77777777" w:rsidR="00852585" w:rsidRPr="00203110" w:rsidRDefault="00852585" w:rsidP="00F26923"/>
    <w:p w14:paraId="368181AE" w14:textId="38EB6FC1" w:rsidR="00E93943" w:rsidRPr="00203110" w:rsidRDefault="00E93943" w:rsidP="00E93943"/>
    <w:p w14:paraId="4D890988" w14:textId="77777777" w:rsidR="00FF0348" w:rsidRPr="00203110" w:rsidRDefault="00FF0348" w:rsidP="00E93943"/>
    <w:p w14:paraId="2A6C6870" w14:textId="77777777" w:rsidR="00FF0348" w:rsidRPr="00203110" w:rsidRDefault="00FF0348" w:rsidP="00E93943"/>
    <w:p w14:paraId="2158C2EF" w14:textId="12C05AEC" w:rsidR="00E93943" w:rsidRPr="00203110" w:rsidRDefault="00E93943" w:rsidP="00E93943">
      <w:r w:rsidRPr="00203110">
        <w:t>Du er en erfaren tillidsrepræsentant og har god indsigt i det formelle ved en tjenstlig samtale.</w:t>
      </w:r>
    </w:p>
    <w:p w14:paraId="157062F6" w14:textId="139144EC" w:rsidR="00425F1A" w:rsidRPr="00203110" w:rsidRDefault="00425F1A" w:rsidP="00E93943"/>
    <w:p w14:paraId="653B12AE" w14:textId="77777777" w:rsidR="00E93943" w:rsidRPr="00203110" w:rsidRDefault="00E93943" w:rsidP="00425F1A">
      <w:r w:rsidRPr="00203110">
        <w:t>Du ved f.eks., at ledelsens reaktion skal være proportionel med forseelsen. Ledelsen skal have styr på fakta og være saglige. Du ved også, at sygdom skal registreres med de timer, der var planlagt og ikke en norm for en almindelig arbejdsdag.</w:t>
      </w:r>
    </w:p>
    <w:p w14:paraId="2EAB2874" w14:textId="77777777" w:rsidR="00052C7D" w:rsidRPr="00203110" w:rsidRDefault="00052C7D" w:rsidP="00425F1A"/>
    <w:p w14:paraId="26487E78" w14:textId="6E1820B1" w:rsidR="00E93943" w:rsidRPr="00203110" w:rsidRDefault="00E93943" w:rsidP="00425F1A">
      <w:r w:rsidRPr="00203110">
        <w:t xml:space="preserve">Jørgen Degn har bedt dig deltage som bisidder ved den tjenstlig samtale.  </w:t>
      </w:r>
    </w:p>
    <w:p w14:paraId="480BA630" w14:textId="77777777" w:rsidR="00052C7D" w:rsidRPr="00203110" w:rsidRDefault="00052C7D" w:rsidP="00425F1A"/>
    <w:p w14:paraId="46289297" w14:textId="38884194" w:rsidR="00E93943" w:rsidRPr="00203110" w:rsidRDefault="00E93943" w:rsidP="00425F1A">
      <w:r w:rsidRPr="00203110">
        <w:t xml:space="preserve">Du kender Jørgen godt. I har været kollegaer i mange år. Jørgen er en vellidt kollega, men du har fornemmelsen af, at han godt kan skære et hjørne af og til og måske </w:t>
      </w:r>
      <w:r w:rsidR="00713529" w:rsidRPr="00203110">
        <w:t>ser lidt for let på visse regler</w:t>
      </w:r>
      <w:r w:rsidRPr="00203110">
        <w:t>. Du har fornemmet, at Jørgen har haft meget travlt det seneste års tid og også, at Jørgen har været lidt utilfreds og opgivende.</w:t>
      </w:r>
    </w:p>
    <w:p w14:paraId="751E6A6A" w14:textId="77777777" w:rsidR="00290A4E" w:rsidRPr="00203110" w:rsidRDefault="00290A4E" w:rsidP="00425F1A"/>
    <w:p w14:paraId="1D8C9242" w14:textId="3B277E20" w:rsidR="00E93943" w:rsidRPr="00203110" w:rsidRDefault="00E93943" w:rsidP="00425F1A">
      <w:r w:rsidRPr="00203110">
        <w:t>Du drøftede i begyndelsen af skoleåret Jørgens opgaveoversigt med ledelsen. Du gjorde her opmærksom på, at du synes, det var meget presset for Jørgen, men ledelsen synes ikke, de havde andre valg end at give holdene til Jørgen. Ledelsen har ikke rigtigt forklaret, hvorfor Jørgen skal tåle at have så mange hold.</w:t>
      </w:r>
    </w:p>
    <w:p w14:paraId="61F829A3" w14:textId="77777777" w:rsidR="00FF0348" w:rsidRPr="00203110" w:rsidRDefault="00FF0348" w:rsidP="00425F1A"/>
    <w:p w14:paraId="34D3BAEE" w14:textId="0F704AF4" w:rsidR="00E93943" w:rsidRPr="00203110" w:rsidRDefault="00E93943" w:rsidP="00425F1A">
      <w:r w:rsidRPr="00203110">
        <w:t xml:space="preserve">Jørgen er meget nervøs over samtalen. </w:t>
      </w:r>
    </w:p>
    <w:p w14:paraId="3B1E114A" w14:textId="77777777" w:rsidR="00FF0348" w:rsidRPr="00203110" w:rsidRDefault="00FF0348" w:rsidP="00425F1A"/>
    <w:p w14:paraId="14E31CD8" w14:textId="77777777" w:rsidR="00B14757" w:rsidRPr="00203110" w:rsidRDefault="00E93943" w:rsidP="00F26923">
      <w:r w:rsidRPr="00203110">
        <w:t>Efter den lokale arbejdstidsaftale er der mulighed for at forberede sig hjemme efter konkret aftale med ledelsen. Den aftale er du rigtig ked af, men du har ikke kunne få ledelsen til at ændre holdning og være mere fleksibel overfor medarbejderne.</w:t>
      </w:r>
    </w:p>
    <w:p w14:paraId="204727C5" w14:textId="77777777" w:rsidR="00B14757" w:rsidRPr="00203110" w:rsidRDefault="00B14757">
      <w:r w:rsidRPr="00203110">
        <w:br w:type="page"/>
      </w:r>
    </w:p>
    <w:p w14:paraId="7602D0C8" w14:textId="67D6389F" w:rsidR="008D19CA" w:rsidRPr="00203110" w:rsidRDefault="00FF0348" w:rsidP="00F26923">
      <w:r w:rsidRPr="00203110">
        <w:rPr>
          <w:noProof/>
          <w:sz w:val="2"/>
          <w:szCs w:val="2"/>
        </w:rPr>
        <w:lastRenderedPageBreak/>
        <w:drawing>
          <wp:anchor distT="0" distB="0" distL="114300" distR="114300" simplePos="0" relativeHeight="251574784" behindDoc="1" locked="0" layoutInCell="1" allowOverlap="1" wp14:anchorId="3118BFCB" wp14:editId="1C6F4412">
            <wp:simplePos x="0" y="0"/>
            <wp:positionH relativeFrom="column">
              <wp:posOffset>-10160</wp:posOffset>
            </wp:positionH>
            <wp:positionV relativeFrom="paragraph">
              <wp:posOffset>-915035</wp:posOffset>
            </wp:positionV>
            <wp:extent cx="4433570" cy="1826895"/>
            <wp:effectExtent l="0" t="0" r="5080" b="190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7">
                      <a:extLst>
                        <a:ext uri="{28A0092B-C50C-407E-A947-70E740481C1C}">
                          <a14:useLocalDpi xmlns:a14="http://schemas.microsoft.com/office/drawing/2010/main" val="0"/>
                        </a:ext>
                      </a:extLst>
                    </a:blip>
                    <a:stretch>
                      <a:fillRect/>
                    </a:stretch>
                  </pic:blipFill>
                  <pic:spPr>
                    <a:xfrm>
                      <a:off x="0" y="0"/>
                      <a:ext cx="4433570" cy="1826895"/>
                    </a:xfrm>
                    <a:prstGeom prst="rect">
                      <a:avLst/>
                    </a:prstGeom>
                  </pic:spPr>
                </pic:pic>
              </a:graphicData>
            </a:graphic>
            <wp14:sizeRelH relativeFrom="margin">
              <wp14:pctWidth>0</wp14:pctWidth>
            </wp14:sizeRelH>
            <wp14:sizeRelV relativeFrom="margin">
              <wp14:pctHeight>0</wp14:pctHeight>
            </wp14:sizeRelV>
          </wp:anchor>
        </w:drawing>
      </w:r>
      <w:r w:rsidRPr="00203110">
        <w:rPr>
          <w:noProof/>
          <w:sz w:val="2"/>
          <w:szCs w:val="2"/>
        </w:rPr>
        <mc:AlternateContent>
          <mc:Choice Requires="wps">
            <w:drawing>
              <wp:anchor distT="45720" distB="45720" distL="114300" distR="114300" simplePos="0" relativeHeight="251636224" behindDoc="0" locked="0" layoutInCell="1" allowOverlap="1" wp14:anchorId="389013E8" wp14:editId="2E6C95F5">
                <wp:simplePos x="0" y="0"/>
                <wp:positionH relativeFrom="column">
                  <wp:posOffset>73563</wp:posOffset>
                </wp:positionH>
                <wp:positionV relativeFrom="paragraph">
                  <wp:posOffset>-450264</wp:posOffset>
                </wp:positionV>
                <wp:extent cx="4242391" cy="1356360"/>
                <wp:effectExtent l="0" t="0" r="0"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1356360"/>
                        </a:xfrm>
                        <a:prstGeom prst="rect">
                          <a:avLst/>
                        </a:prstGeom>
                        <a:noFill/>
                        <a:ln w="9525">
                          <a:noFill/>
                          <a:miter lim="800000"/>
                          <a:headEnd/>
                          <a:tailEnd/>
                        </a:ln>
                      </wps:spPr>
                      <wps:txbx>
                        <w:txbxContent>
                          <w:p w14:paraId="42FBC745" w14:textId="62CBD3EB" w:rsidR="008D19CA" w:rsidRPr="00203110" w:rsidRDefault="00D03EA6" w:rsidP="008D19CA">
                            <w:pPr>
                              <w:rPr>
                                <w:b/>
                                <w:bCs/>
                                <w:color w:val="FFFFFF" w:themeColor="background1"/>
                                <w:sz w:val="60"/>
                                <w:szCs w:val="60"/>
                              </w:rPr>
                            </w:pPr>
                            <w:r w:rsidRPr="00203110">
                              <w:rPr>
                                <w:rFonts w:eastAsiaTheme="minorHAnsi" w:cstheme="minorHAnsi"/>
                                <w:b/>
                                <w:bCs/>
                                <w:color w:val="FFFFFF" w:themeColor="background1"/>
                                <w:sz w:val="60"/>
                                <w:szCs w:val="60"/>
                              </w:rPr>
                              <w:t xml:space="preserve">Case: </w:t>
                            </w:r>
                            <w:r w:rsidRPr="00203110">
                              <w:rPr>
                                <w:rFonts w:eastAsiaTheme="minorHAnsi" w:cstheme="minorHAnsi"/>
                                <w:b/>
                                <w:bCs/>
                                <w:color w:val="FFFFFF" w:themeColor="background1"/>
                                <w:sz w:val="36"/>
                                <w:szCs w:val="36"/>
                              </w:rPr>
                              <w:t xml:space="preserve">Instruktion til </w:t>
                            </w:r>
                            <w:r w:rsidR="00CC6295" w:rsidRPr="00203110">
                              <w:rPr>
                                <w:rFonts w:eastAsiaTheme="minorHAnsi" w:cstheme="minorHAnsi"/>
                                <w:b/>
                                <w:bCs/>
                                <w:color w:val="FFFFFF" w:themeColor="background1"/>
                                <w:sz w:val="36"/>
                                <w:szCs w:val="36"/>
                              </w:rPr>
                              <w:br/>
                            </w:r>
                            <w:r w:rsidRPr="00203110">
                              <w:rPr>
                                <w:rFonts w:eastAsiaTheme="minorHAnsi" w:cstheme="minorHAnsi"/>
                                <w:b/>
                                <w:bCs/>
                                <w:color w:val="FFFFFF" w:themeColor="background1"/>
                                <w:sz w:val="36"/>
                                <w:szCs w:val="36"/>
                              </w:rPr>
                              <w:t>Nina Bang (skoleleder)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9013E8" id="Tekstfelt 3" o:spid="_x0000_s1030" type="#_x0000_t202" style="position:absolute;margin-left:5.8pt;margin-top:-35.45pt;width:334.05pt;height:106.8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" filled="f" stroked="f">
                <v:textbox>
                  <w:txbxContent>
                    <w:p w14:paraId="42FBC745" w14:textId="62CBD3EB" w:rsidR="008D19CA" w:rsidRPr="00203110" w:rsidRDefault="00D03EA6" w:rsidP="008D19CA">
                      <w:pPr>
                        <w:rPr>
                          <w:b/>
                          <w:bCs/>
                          <w:color w:val="FFFFFF" w:themeColor="background1"/>
                          <w:sz w:val="60"/>
                          <w:szCs w:val="60"/>
                        </w:rPr>
                      </w:pPr>
                      <w:r w:rsidRPr="00203110">
                        <w:rPr>
                          <w:rFonts w:eastAsiaTheme="minorHAnsi" w:cstheme="minorHAnsi"/>
                          <w:b/>
                          <w:bCs/>
                          <w:color w:val="FFFFFF" w:themeColor="background1"/>
                          <w:sz w:val="60"/>
                          <w:szCs w:val="60"/>
                        </w:rPr>
                        <w:t xml:space="preserve">Case: </w:t>
                      </w:r>
                      <w:r w:rsidRPr="00203110">
                        <w:rPr>
                          <w:rFonts w:eastAsiaTheme="minorHAnsi" w:cstheme="minorHAnsi"/>
                          <w:b/>
                          <w:bCs/>
                          <w:color w:val="FFFFFF" w:themeColor="background1"/>
                          <w:sz w:val="36"/>
                          <w:szCs w:val="36"/>
                        </w:rPr>
                        <w:t xml:space="preserve">Instruktion til </w:t>
                      </w:r>
                      <w:r w:rsidR="00CC6295" w:rsidRPr="00203110">
                        <w:rPr>
                          <w:rFonts w:eastAsiaTheme="minorHAnsi" w:cstheme="minorHAnsi"/>
                          <w:b/>
                          <w:bCs/>
                          <w:color w:val="FFFFFF" w:themeColor="background1"/>
                          <w:sz w:val="36"/>
                          <w:szCs w:val="36"/>
                        </w:rPr>
                        <w:br/>
                      </w:r>
                      <w:r w:rsidRPr="00203110">
                        <w:rPr>
                          <w:rFonts w:eastAsiaTheme="minorHAnsi" w:cstheme="minorHAnsi"/>
                          <w:b/>
                          <w:bCs/>
                          <w:color w:val="FFFFFF" w:themeColor="background1"/>
                          <w:sz w:val="36"/>
                          <w:szCs w:val="36"/>
                        </w:rPr>
                        <w:t>Nina Bang (skoleleder)</w:t>
                      </w:r>
                    </w:p>
                  </w:txbxContent>
                </v:textbox>
              </v:shape>
            </w:pict>
          </mc:Fallback>
        </mc:AlternateContent>
      </w:r>
    </w:p>
    <w:p w14:paraId="45BB591D" w14:textId="653F22B7" w:rsidR="008D19CA" w:rsidRPr="00203110" w:rsidRDefault="008D19CA" w:rsidP="00F26923"/>
    <w:p w14:paraId="784EC01E" w14:textId="2B0166C7" w:rsidR="008D19CA" w:rsidRPr="00203110" w:rsidRDefault="008D19CA" w:rsidP="00F26923"/>
    <w:p w14:paraId="623101BF" w14:textId="0D1CE2BE" w:rsidR="008D19CA" w:rsidRPr="00203110" w:rsidRDefault="008D19CA" w:rsidP="00F26923"/>
    <w:p w14:paraId="28335988" w14:textId="4628EC6C" w:rsidR="008D19CA" w:rsidRPr="00203110" w:rsidRDefault="008D19CA" w:rsidP="00F26923"/>
    <w:p w14:paraId="4480779A" w14:textId="0F792F9B" w:rsidR="008D19CA" w:rsidRPr="00203110" w:rsidRDefault="008D19CA" w:rsidP="00F26923"/>
    <w:p w14:paraId="37240CEC" w14:textId="7D109BBD" w:rsidR="008D19CA" w:rsidRPr="00203110" w:rsidRDefault="008D19CA" w:rsidP="00F26923"/>
    <w:p w14:paraId="5ABC8E43" w14:textId="1AB4CDFE" w:rsidR="005D55C1" w:rsidRPr="00203110" w:rsidRDefault="005D55C1" w:rsidP="005D55C1">
      <w:r w:rsidRPr="00203110">
        <w:t xml:space="preserve">Du har været leder i </w:t>
      </w:r>
      <w:r w:rsidR="00746046" w:rsidRPr="00203110">
        <w:t>tre</w:t>
      </w:r>
      <w:r w:rsidRPr="00203110">
        <w:t xml:space="preserve"> år.</w:t>
      </w:r>
    </w:p>
    <w:p w14:paraId="1A776A8E" w14:textId="77777777" w:rsidR="00AF537B" w:rsidRPr="00203110" w:rsidRDefault="00AF537B" w:rsidP="005D55C1"/>
    <w:p w14:paraId="0EAA7A2F" w14:textId="77777777" w:rsidR="005D55C1" w:rsidRPr="00203110" w:rsidRDefault="005D55C1" w:rsidP="005D55C1">
      <w:r w:rsidRPr="00203110">
        <w:t>Du oplever, at Jørgen Degn er en dygtig lærer og meget vellidt blandt kollegaer.</w:t>
      </w:r>
    </w:p>
    <w:p w14:paraId="20AD9045" w14:textId="77777777" w:rsidR="00C31F2D" w:rsidRPr="00203110" w:rsidRDefault="00C31F2D" w:rsidP="005D55C1"/>
    <w:p w14:paraId="3D1E0862" w14:textId="6E818437" w:rsidR="005D55C1" w:rsidRPr="00203110" w:rsidRDefault="005D55C1" w:rsidP="005D55C1">
      <w:r w:rsidRPr="00203110">
        <w:t xml:space="preserve">Han er en af dem, der har en stor kapacitet og ikke sådan lige vælter. Det seneste år har du trukket </w:t>
      </w:r>
      <w:r w:rsidR="00B64880" w:rsidRPr="00203110">
        <w:t>ret</w:t>
      </w:r>
      <w:r w:rsidRPr="00203110">
        <w:t xml:space="preserve"> hårdt på Jørgen. Du har måske nok fornemmet, at Jørgen ikke var helt tilfreds. TR har også sagt, at Jørgen havde for mange hold og for lidt forberedelsestid, men du har presset arbejdsplanlægningen igennem, da du ellers måtte have fundet en anden og dårligere løsning, der også ville blive dyr for skolen.</w:t>
      </w:r>
    </w:p>
    <w:p w14:paraId="2CCDD59C" w14:textId="77777777" w:rsidR="00AF11D1" w:rsidRPr="00203110" w:rsidRDefault="00AF11D1" w:rsidP="005D55C1"/>
    <w:p w14:paraId="443470FE" w14:textId="5499D6AF" w:rsidR="005D55C1" w:rsidRPr="00203110" w:rsidRDefault="005D55C1" w:rsidP="005D55C1">
      <w:r w:rsidRPr="00203110">
        <w:t>Jørgen er jo så erfaren og har ikke små børn derhjemme.</w:t>
      </w:r>
    </w:p>
    <w:p w14:paraId="668664FA" w14:textId="77777777" w:rsidR="00AF11D1" w:rsidRPr="00203110" w:rsidRDefault="00AF11D1" w:rsidP="005D55C1"/>
    <w:p w14:paraId="2ADF8E80" w14:textId="6F8899EF" w:rsidR="005D55C1" w:rsidRPr="00203110" w:rsidRDefault="005D55C1" w:rsidP="005D55C1">
      <w:r w:rsidRPr="00203110">
        <w:t>Det var tilfældigt, at HR-konsulenten blev mistænkelig over Jørgens timeregistrering.</w:t>
      </w:r>
    </w:p>
    <w:p w14:paraId="490FE8C5" w14:textId="77777777" w:rsidR="00AF11D1" w:rsidRPr="00203110" w:rsidRDefault="00AF11D1" w:rsidP="005D55C1"/>
    <w:p w14:paraId="5D6A9040" w14:textId="77632D6A" w:rsidR="005D55C1" w:rsidRPr="00203110" w:rsidRDefault="005D55C1" w:rsidP="005D55C1">
      <w:r w:rsidRPr="00203110">
        <w:t xml:space="preserve">HR-konsulenten havde taget imod Jørgens sygemelding d. </w:t>
      </w:r>
      <w:r w:rsidR="008C195D" w:rsidRPr="00203110">
        <w:t>4</w:t>
      </w:r>
      <w:r w:rsidRPr="00203110">
        <w:t xml:space="preserve">. </w:t>
      </w:r>
      <w:r w:rsidR="008C195D" w:rsidRPr="00203110">
        <w:t>marts 2024</w:t>
      </w:r>
      <w:r w:rsidRPr="00203110">
        <w:t>, hvor Jørgen var på arbejde fra 8.00 – 10.00 og herefter gik syg hjem. Alligevel havde Jørgen registreret sin arbejdstid til 16.00.</w:t>
      </w:r>
    </w:p>
    <w:p w14:paraId="1AC34EBB" w14:textId="77777777" w:rsidR="00C43BC8" w:rsidRPr="00203110" w:rsidRDefault="00C43BC8" w:rsidP="005D55C1"/>
    <w:p w14:paraId="5C2CD997" w14:textId="5135DF46" w:rsidR="005D55C1" w:rsidRPr="00203110" w:rsidRDefault="005D55C1" w:rsidP="005D55C1">
      <w:r w:rsidRPr="00203110">
        <w:t>HR-konsulenten begyndte så at observere Jørgen og fandt også andre mistænkelige registreringer.</w:t>
      </w:r>
    </w:p>
    <w:p w14:paraId="6EFAAAE3" w14:textId="77777777" w:rsidR="00C43BC8" w:rsidRPr="00203110" w:rsidRDefault="00C43BC8" w:rsidP="005D55C1"/>
    <w:p w14:paraId="3FA456BD" w14:textId="51B02EA7" w:rsidR="005D55C1" w:rsidRPr="00203110" w:rsidRDefault="005D55C1" w:rsidP="005D55C1">
      <w:r w:rsidRPr="00203110">
        <w:t>HR-konsulenten havde set, at Jørgen registrerede 7,4 timer på dage, hvor han var gået kl. 14.00.</w:t>
      </w:r>
    </w:p>
    <w:p w14:paraId="7981355A" w14:textId="77777777" w:rsidR="00C43BC8" w:rsidRPr="00203110" w:rsidRDefault="00C43BC8" w:rsidP="005D55C1"/>
    <w:p w14:paraId="1EA0652E" w14:textId="217AA7B9" w:rsidR="005D55C1" w:rsidRPr="00203110" w:rsidRDefault="005D55C1" w:rsidP="005D55C1">
      <w:r w:rsidRPr="00203110">
        <w:t>Jørgen havde dagen efter skrevet forberedelse på i 2 timer, så han kunne jo ikke have forberedt sig hjemme til de timer.</w:t>
      </w:r>
    </w:p>
    <w:p w14:paraId="3540C53E" w14:textId="77777777" w:rsidR="00B812BD" w:rsidRPr="00203110" w:rsidRDefault="00B812BD" w:rsidP="005D55C1"/>
    <w:p w14:paraId="0A566B5C" w14:textId="6A5895F7" w:rsidR="005D55C1" w:rsidRPr="00203110" w:rsidRDefault="005D55C1" w:rsidP="005D55C1">
      <w:r w:rsidRPr="00203110">
        <w:t>Den</w:t>
      </w:r>
      <w:r w:rsidR="000E1382" w:rsidRPr="00203110">
        <w:t xml:space="preserve"> 18</w:t>
      </w:r>
      <w:r w:rsidRPr="00203110">
        <w:t>.</w:t>
      </w:r>
      <w:r w:rsidR="000E1382" w:rsidRPr="00203110">
        <w:t xml:space="preserve"> </w:t>
      </w:r>
      <w:r w:rsidR="00493AF3" w:rsidRPr="00203110">
        <w:t>m</w:t>
      </w:r>
      <w:r w:rsidR="000E1382" w:rsidRPr="00203110">
        <w:t>arts 2024</w:t>
      </w:r>
      <w:r w:rsidRPr="00203110">
        <w:t xml:space="preserve"> havde Jørgen ringet og sagt, at han havde planlagt sig ud af timerne den pågældende dag og derfor tog en 0-dag. Men HR-konsulenten kunne se i timeregistreringen, at Jørgen alligevel havde registreret en fuld arbejdsdag. </w:t>
      </w:r>
    </w:p>
    <w:p w14:paraId="542ECBF8" w14:textId="77777777" w:rsidR="00B812BD" w:rsidRPr="00203110" w:rsidRDefault="00B812BD" w:rsidP="005D55C1"/>
    <w:p w14:paraId="30614D23" w14:textId="10DB9D50" w:rsidR="005D55C1" w:rsidRPr="00203110" w:rsidRDefault="005D55C1" w:rsidP="005D55C1">
      <w:r w:rsidRPr="00203110">
        <w:t>Der er også andre eksempler, hvor registreringen ikke har været korrekt.</w:t>
      </w:r>
    </w:p>
    <w:p w14:paraId="051EDD55" w14:textId="77777777" w:rsidR="00B812BD" w:rsidRPr="00203110" w:rsidRDefault="00B812BD" w:rsidP="005D55C1"/>
    <w:p w14:paraId="1FD911B5" w14:textId="2253D4FE" w:rsidR="005D55C1" w:rsidRPr="00203110" w:rsidRDefault="005D55C1" w:rsidP="005D55C1">
      <w:r w:rsidRPr="00203110">
        <w:t xml:space="preserve">Du har brug for, at der er ro på bagsmækken. Det ville være rigtigt bøvlet, hvis du skulle i gang med at opsige en medarbejder. Du er også som skoleleder i tvivl om, der er nok ”kød” på sagen og om det ikke er lidt for meget med en tjenstlig samtale. </w:t>
      </w:r>
    </w:p>
    <w:p w14:paraId="2FBF8B5C" w14:textId="77777777" w:rsidR="00FA07FA" w:rsidRPr="00203110" w:rsidRDefault="00FA07FA" w:rsidP="005D55C1"/>
    <w:p w14:paraId="2D79A3B9" w14:textId="29CD8412" w:rsidR="00B14757" w:rsidRPr="00203110" w:rsidRDefault="005D55C1" w:rsidP="005D55C1">
      <w:r w:rsidRPr="00203110">
        <w:t>På den anden side må du også sætte dig i respekt. Lærerne skal ikke tro, de kan bestemme alting selv.</w:t>
      </w:r>
    </w:p>
    <w:p w14:paraId="4C5077B0" w14:textId="77777777" w:rsidR="00B14757" w:rsidRPr="00203110" w:rsidRDefault="00B14757">
      <w:r w:rsidRPr="00203110">
        <w:br w:type="page"/>
      </w:r>
    </w:p>
    <w:p w14:paraId="3A0D42EE" w14:textId="77777777" w:rsidR="005D55C1" w:rsidRPr="00203110" w:rsidRDefault="005D55C1" w:rsidP="005D55C1"/>
    <w:p w14:paraId="47CF811F" w14:textId="7E996A42" w:rsidR="00B51912" w:rsidRPr="00203110" w:rsidRDefault="00B51912" w:rsidP="005D55C1"/>
    <w:p w14:paraId="5E8E6AAC" w14:textId="189F3CB3" w:rsidR="00B51912" w:rsidRPr="00203110" w:rsidRDefault="00B51912" w:rsidP="005D55C1"/>
    <w:p w14:paraId="2FE86E4E" w14:textId="4FA322E7" w:rsidR="00B51912" w:rsidRPr="00203110" w:rsidRDefault="00B51912" w:rsidP="005D55C1">
      <w:r w:rsidRPr="00203110">
        <w:rPr>
          <w:noProof/>
          <w:sz w:val="2"/>
          <w:szCs w:val="2"/>
        </w:rPr>
        <mc:AlternateContent>
          <mc:Choice Requires="wps">
            <w:drawing>
              <wp:anchor distT="45720" distB="45720" distL="114300" distR="114300" simplePos="0" relativeHeight="251672064" behindDoc="0" locked="0" layoutInCell="1" allowOverlap="1" wp14:anchorId="77A975AE" wp14:editId="64404BE4">
                <wp:simplePos x="0" y="0"/>
                <wp:positionH relativeFrom="column">
                  <wp:posOffset>83185</wp:posOffset>
                </wp:positionH>
                <wp:positionV relativeFrom="paragraph">
                  <wp:posOffset>-511810</wp:posOffset>
                </wp:positionV>
                <wp:extent cx="4241800" cy="1356360"/>
                <wp:effectExtent l="0" t="0" r="0" b="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356360"/>
                        </a:xfrm>
                        <a:prstGeom prst="rect">
                          <a:avLst/>
                        </a:prstGeom>
                        <a:noFill/>
                        <a:ln w="9525">
                          <a:noFill/>
                          <a:miter lim="800000"/>
                          <a:headEnd/>
                          <a:tailEnd/>
                        </a:ln>
                      </wps:spPr>
                      <wps:txbx>
                        <w:txbxContent>
                          <w:p w14:paraId="246798D3" w14:textId="408DC134" w:rsidR="00B51912" w:rsidRPr="00203110" w:rsidRDefault="00B51912" w:rsidP="00B51912">
                            <w:pPr>
                              <w:rPr>
                                <w:b/>
                                <w:bCs/>
                                <w:color w:val="FFFFFF" w:themeColor="background1"/>
                                <w:sz w:val="60"/>
                                <w:szCs w:val="60"/>
                              </w:rPr>
                            </w:pPr>
                            <w:r w:rsidRPr="00203110">
                              <w:rPr>
                                <w:rFonts w:eastAsiaTheme="minorHAnsi" w:cstheme="minorHAnsi"/>
                                <w:b/>
                                <w:bCs/>
                                <w:color w:val="FFFFFF" w:themeColor="background1"/>
                                <w:sz w:val="60"/>
                                <w:szCs w:val="60"/>
                              </w:rPr>
                              <w:t xml:space="preserve">Case: </w:t>
                            </w:r>
                            <w:r w:rsidRPr="00203110">
                              <w:rPr>
                                <w:b/>
                                <w:bCs/>
                                <w:color w:val="FFFFFF" w:themeColor="background1"/>
                                <w:sz w:val="36"/>
                                <w:szCs w:val="36"/>
                              </w:rPr>
                              <w:t xml:space="preserve">Instruktion til </w:t>
                            </w:r>
                            <w:r w:rsidR="00CC6295" w:rsidRPr="00203110">
                              <w:rPr>
                                <w:b/>
                                <w:bCs/>
                                <w:color w:val="FFFFFF" w:themeColor="background1"/>
                                <w:sz w:val="36"/>
                                <w:szCs w:val="36"/>
                              </w:rPr>
                              <w:br/>
                            </w:r>
                            <w:r w:rsidRPr="00203110">
                              <w:rPr>
                                <w:b/>
                                <w:bCs/>
                                <w:color w:val="FFFFFF" w:themeColor="background1"/>
                                <w:sz w:val="36"/>
                                <w:szCs w:val="36"/>
                              </w:rPr>
                              <w:t>Mads Winslev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A975AE" id="Tekstfelt 5" o:spid="_x0000_s1031" type="#_x0000_t202" style="position:absolute;margin-left:6.55pt;margin-top:-40.3pt;width:334pt;height:106.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" filled="f" stroked="f">
                <v:textbox>
                  <w:txbxContent>
                    <w:p w14:paraId="246798D3" w14:textId="408DC134" w:rsidR="00B51912" w:rsidRPr="00203110" w:rsidRDefault="00B51912" w:rsidP="00B51912">
                      <w:pPr>
                        <w:rPr>
                          <w:b/>
                          <w:bCs/>
                          <w:color w:val="FFFFFF" w:themeColor="background1"/>
                          <w:sz w:val="60"/>
                          <w:szCs w:val="60"/>
                        </w:rPr>
                      </w:pPr>
                      <w:r w:rsidRPr="00203110">
                        <w:rPr>
                          <w:rFonts w:eastAsiaTheme="minorHAnsi" w:cstheme="minorHAnsi"/>
                          <w:b/>
                          <w:bCs/>
                          <w:color w:val="FFFFFF" w:themeColor="background1"/>
                          <w:sz w:val="60"/>
                          <w:szCs w:val="60"/>
                        </w:rPr>
                        <w:t xml:space="preserve">Case: </w:t>
                      </w:r>
                      <w:r w:rsidRPr="00203110">
                        <w:rPr>
                          <w:b/>
                          <w:bCs/>
                          <w:color w:val="FFFFFF" w:themeColor="background1"/>
                          <w:sz w:val="36"/>
                          <w:szCs w:val="36"/>
                        </w:rPr>
                        <w:t xml:space="preserve">Instruktion til </w:t>
                      </w:r>
                      <w:r w:rsidR="00CC6295" w:rsidRPr="00203110">
                        <w:rPr>
                          <w:b/>
                          <w:bCs/>
                          <w:color w:val="FFFFFF" w:themeColor="background1"/>
                          <w:sz w:val="36"/>
                          <w:szCs w:val="36"/>
                        </w:rPr>
                        <w:br/>
                      </w:r>
                      <w:r w:rsidRPr="00203110">
                        <w:rPr>
                          <w:b/>
                          <w:bCs/>
                          <w:color w:val="FFFFFF" w:themeColor="background1"/>
                          <w:sz w:val="36"/>
                          <w:szCs w:val="36"/>
                        </w:rPr>
                        <w:t>Mads Winslev (HR)</w:t>
                      </w:r>
                    </w:p>
                  </w:txbxContent>
                </v:textbox>
              </v:shape>
            </w:pict>
          </mc:Fallback>
        </mc:AlternateContent>
      </w:r>
      <w:r w:rsidRPr="00203110">
        <w:rPr>
          <w:noProof/>
          <w:sz w:val="2"/>
          <w:szCs w:val="2"/>
        </w:rPr>
        <w:drawing>
          <wp:anchor distT="0" distB="0" distL="114300" distR="114300" simplePos="0" relativeHeight="251653632" behindDoc="1" locked="0" layoutInCell="1" allowOverlap="1" wp14:anchorId="16384F08" wp14:editId="49083E53">
            <wp:simplePos x="0" y="0"/>
            <wp:positionH relativeFrom="column">
              <wp:posOffset>0</wp:posOffset>
            </wp:positionH>
            <wp:positionV relativeFrom="paragraph">
              <wp:posOffset>-1021301</wp:posOffset>
            </wp:positionV>
            <wp:extent cx="4433570" cy="1826895"/>
            <wp:effectExtent l="0" t="0" r="5080" b="190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7">
                      <a:extLst>
                        <a:ext uri="{28A0092B-C50C-407E-A947-70E740481C1C}">
                          <a14:useLocalDpi xmlns:a14="http://schemas.microsoft.com/office/drawing/2010/main" val="0"/>
                        </a:ext>
                      </a:extLst>
                    </a:blip>
                    <a:stretch>
                      <a:fillRect/>
                    </a:stretch>
                  </pic:blipFill>
                  <pic:spPr>
                    <a:xfrm>
                      <a:off x="0" y="0"/>
                      <a:ext cx="4433570" cy="1826895"/>
                    </a:xfrm>
                    <a:prstGeom prst="rect">
                      <a:avLst/>
                    </a:prstGeom>
                  </pic:spPr>
                </pic:pic>
              </a:graphicData>
            </a:graphic>
            <wp14:sizeRelH relativeFrom="margin">
              <wp14:pctWidth>0</wp14:pctWidth>
            </wp14:sizeRelH>
            <wp14:sizeRelV relativeFrom="margin">
              <wp14:pctHeight>0</wp14:pctHeight>
            </wp14:sizeRelV>
          </wp:anchor>
        </w:drawing>
      </w:r>
    </w:p>
    <w:p w14:paraId="5B710698" w14:textId="495C6C79" w:rsidR="00B51912" w:rsidRPr="00203110" w:rsidRDefault="00B51912" w:rsidP="005D55C1"/>
    <w:p w14:paraId="79E9C5E9" w14:textId="517FC18F" w:rsidR="00B51912" w:rsidRPr="00203110" w:rsidRDefault="00B51912" w:rsidP="005D55C1"/>
    <w:p w14:paraId="63145C94" w14:textId="1F3089B6" w:rsidR="00B51912" w:rsidRPr="00203110" w:rsidRDefault="00B51912" w:rsidP="005D55C1"/>
    <w:p w14:paraId="241FCCD5" w14:textId="7301C651" w:rsidR="00B51912" w:rsidRPr="00203110" w:rsidRDefault="00B51912" w:rsidP="005D55C1"/>
    <w:p w14:paraId="26220172" w14:textId="019E3B2C" w:rsidR="00B51912" w:rsidRPr="00203110" w:rsidRDefault="00B51912" w:rsidP="005D55C1"/>
    <w:p w14:paraId="2E50C8C6" w14:textId="6C3319D6" w:rsidR="00B51912" w:rsidRPr="00203110" w:rsidRDefault="00B51912" w:rsidP="005D55C1"/>
    <w:p w14:paraId="732A673B" w14:textId="77777777" w:rsidR="00B51912" w:rsidRPr="00203110" w:rsidRDefault="00B51912" w:rsidP="00B51912"/>
    <w:p w14:paraId="44CD527C" w14:textId="77777777" w:rsidR="00B51912" w:rsidRPr="00203110" w:rsidRDefault="00B51912" w:rsidP="00B51912">
      <w:r w:rsidRPr="00203110">
        <w:t>Du er ny HR-konsulent på skolen. Du går meget op i, at reglerne bliver overholdt nøje.</w:t>
      </w:r>
    </w:p>
    <w:p w14:paraId="7E51D331" w14:textId="77777777" w:rsidR="006D7524" w:rsidRPr="00203110" w:rsidRDefault="006D7524" w:rsidP="00B51912"/>
    <w:p w14:paraId="13E2422E" w14:textId="483D9A36" w:rsidR="00B51912" w:rsidRPr="00203110" w:rsidRDefault="00B51912" w:rsidP="00B51912">
      <w:r w:rsidRPr="00203110">
        <w:t>Du er meget optaget af, at ledelsen er presset og du vil gerne hjælpe skolens ledelse, så de ikke er under så stort pres.</w:t>
      </w:r>
    </w:p>
    <w:p w14:paraId="7CA8C289" w14:textId="77777777" w:rsidR="006D7524" w:rsidRPr="00203110" w:rsidRDefault="006D7524" w:rsidP="00B51912"/>
    <w:p w14:paraId="6A119E19" w14:textId="24200D3E" w:rsidR="00B51912" w:rsidRPr="00203110" w:rsidRDefault="00B51912" w:rsidP="00B51912">
      <w:r w:rsidRPr="00203110">
        <w:t>Du vil desuden gerne vise ledelsen, at det er pengene værd at ansætte dig, da du kan sørge for, at der er styr på tingene og alle arbejder efter reglerne. Så kan ledelsen bedre koncentrere sig om deres arbejde og de vil også værdsætte dig mere.</w:t>
      </w:r>
    </w:p>
    <w:p w14:paraId="24C2EF0A" w14:textId="77777777" w:rsidR="006D7524" w:rsidRPr="00203110" w:rsidRDefault="006D7524" w:rsidP="00B51912"/>
    <w:p w14:paraId="40EB188C" w14:textId="0007F9E0" w:rsidR="00B51912" w:rsidRPr="00203110" w:rsidRDefault="00B51912" w:rsidP="00B51912">
      <w:r w:rsidRPr="00203110">
        <w:t xml:space="preserve">Du er klar til at statuere et eksempel. </w:t>
      </w:r>
      <w:r w:rsidR="00DC396B" w:rsidRPr="00203110">
        <w:t xml:space="preserve">Du mener </w:t>
      </w:r>
      <w:r w:rsidR="00AA51FB">
        <w:t xml:space="preserve">der </w:t>
      </w:r>
      <w:r w:rsidR="00DC396B" w:rsidRPr="00203110">
        <w:t xml:space="preserve">som minimum </w:t>
      </w:r>
      <w:r w:rsidR="00203110" w:rsidRPr="00203110">
        <w:t xml:space="preserve">skal tildeles en advarsel, men at </w:t>
      </w:r>
      <w:r w:rsidR="008F42E4">
        <w:t xml:space="preserve">en </w:t>
      </w:r>
      <w:r w:rsidR="00203110">
        <w:t>opsigelse</w:t>
      </w:r>
      <w:r w:rsidR="00425202">
        <w:t xml:space="preserve"> begrundet i misligholdelse af ansættelsesforholdet</w:t>
      </w:r>
      <w:r w:rsidR="008F42E4">
        <w:t xml:space="preserve"> </w:t>
      </w:r>
      <w:r w:rsidR="00840AB8">
        <w:t>bør</w:t>
      </w:r>
      <w:r w:rsidR="008F42E4">
        <w:t xml:space="preserve"> komme på tale</w:t>
      </w:r>
      <w:r w:rsidRPr="00203110">
        <w:t>. Det, mener du, ville være de</w:t>
      </w:r>
      <w:r w:rsidR="00B517F4">
        <w:t>n rigtige vej at gå.</w:t>
      </w:r>
    </w:p>
    <w:p w14:paraId="24772465" w14:textId="77777777" w:rsidR="006D7524" w:rsidRPr="00203110" w:rsidRDefault="006D7524" w:rsidP="00B51912"/>
    <w:p w14:paraId="1619892E" w14:textId="65590DE6" w:rsidR="00B51912" w:rsidRPr="00203110" w:rsidRDefault="00B51912" w:rsidP="00B51912">
      <w:r w:rsidRPr="00203110">
        <w:t>Du mener også, at der var problemer sidste år. Det har du hørt i frokoststuen. Du har været inde og se på tidsregistreringen for sidste år og der ser det også forkert ud. Dage, hvor Jørgen har været syg, er registreret med 8 timer og der er også dage, hvor Jørgen garanteret er gået tidligt og har registreret en hel arbejdsdag.</w:t>
      </w:r>
    </w:p>
    <w:p w14:paraId="6435BA52" w14:textId="77777777" w:rsidR="00C44ED0" w:rsidRPr="00203110" w:rsidRDefault="00C44ED0" w:rsidP="00B51912"/>
    <w:p w14:paraId="6CB066C6" w14:textId="15687AA5" w:rsidR="00B51912" w:rsidRPr="00203110" w:rsidRDefault="00B51912" w:rsidP="00B51912">
      <w:r w:rsidRPr="00203110">
        <w:t>Du ved dog også, at ledelsen er glad for Jørgen og har brug for ham. Lederen er ikke så glad for uro i lærergruppen og du synes, at ledelsen finder sig i for meget fra lærerne.</w:t>
      </w:r>
    </w:p>
    <w:p w14:paraId="1764AEA8" w14:textId="77777777" w:rsidR="00C44ED0" w:rsidRPr="00203110" w:rsidRDefault="00C44ED0" w:rsidP="00B51912"/>
    <w:p w14:paraId="7F731E23" w14:textId="0314372A" w:rsidR="00B51912" w:rsidRPr="00203110" w:rsidRDefault="00B51912" w:rsidP="00B51912">
      <w:r w:rsidRPr="00203110">
        <w:t xml:space="preserve">Du har lavet et skema over de uregelmæssigheder, du har observeret for nyligt, som du vil </w:t>
      </w:r>
      <w:r w:rsidR="008016C4" w:rsidRPr="00203110">
        <w:t>tage med til den tjenstlige samtale</w:t>
      </w:r>
      <w:r w:rsidRPr="00203110">
        <w:t>.</w:t>
      </w:r>
    </w:p>
    <w:p w14:paraId="4910FD6D" w14:textId="2BD7106C" w:rsidR="00A31FD8" w:rsidRPr="00203110" w:rsidRDefault="00A31FD8" w:rsidP="00B51912"/>
    <w:p w14:paraId="749DC032" w14:textId="62E32A82" w:rsidR="00A31FD8" w:rsidRPr="00203110" w:rsidRDefault="00A31FD8" w:rsidP="00B51912"/>
    <w:p w14:paraId="3FE2B03E" w14:textId="76900D64" w:rsidR="00A31FD8" w:rsidRPr="00203110" w:rsidRDefault="00A31FD8" w:rsidP="00B51912"/>
    <w:p w14:paraId="0F5EB17D" w14:textId="3ECBBB23" w:rsidR="00A31FD8" w:rsidRPr="00203110" w:rsidRDefault="00A31FD8" w:rsidP="00B51912"/>
    <w:p w14:paraId="28D7066F" w14:textId="5C1E8632" w:rsidR="00A31FD8" w:rsidRPr="00203110" w:rsidRDefault="00A31FD8" w:rsidP="00B51912"/>
    <w:p w14:paraId="1A0F1D02" w14:textId="50D89E55" w:rsidR="00A31FD8" w:rsidRPr="00203110" w:rsidRDefault="00A31FD8" w:rsidP="00B51912"/>
    <w:p w14:paraId="213EFD18" w14:textId="08804FDF" w:rsidR="00A31FD8" w:rsidRPr="00203110" w:rsidRDefault="00A31FD8" w:rsidP="00B51912"/>
    <w:p w14:paraId="3D84E2CC" w14:textId="2DFD7C36" w:rsidR="00A31FD8" w:rsidRPr="00203110" w:rsidRDefault="00A31FD8" w:rsidP="00B51912"/>
    <w:p w14:paraId="7092DDC2" w14:textId="4D5259E1" w:rsidR="00A31FD8" w:rsidRPr="00203110" w:rsidRDefault="00A31FD8" w:rsidP="00B51912"/>
    <w:p w14:paraId="6B4EF70F" w14:textId="4F68F0FC" w:rsidR="00A31FD8" w:rsidRPr="00203110" w:rsidRDefault="00A31FD8" w:rsidP="00B51912"/>
    <w:p w14:paraId="07F1DB2D" w14:textId="647208D7" w:rsidR="00A31FD8" w:rsidRPr="00203110" w:rsidRDefault="00A31FD8" w:rsidP="00B51912"/>
    <w:p w14:paraId="05CA027D" w14:textId="31CE3BD8" w:rsidR="00A31FD8" w:rsidRPr="00203110" w:rsidRDefault="00A31FD8" w:rsidP="00B51912"/>
    <w:p w14:paraId="4FDA9D6B" w14:textId="10D5E472" w:rsidR="00A31FD8" w:rsidRPr="00203110" w:rsidRDefault="00A31FD8" w:rsidP="00B51912"/>
    <w:p w14:paraId="78A9A355" w14:textId="1EEBDD61" w:rsidR="00A31FD8" w:rsidRPr="00203110" w:rsidRDefault="00A31FD8" w:rsidP="00B51912"/>
    <w:p w14:paraId="5998A27C" w14:textId="4F9E5D7E" w:rsidR="00A31FD8" w:rsidRPr="00203110" w:rsidRDefault="00A31FD8" w:rsidP="00B51912"/>
    <w:p w14:paraId="09757A93" w14:textId="7AEC1E09" w:rsidR="00A31FD8" w:rsidRPr="00203110" w:rsidRDefault="00A31FD8" w:rsidP="00B51912"/>
    <w:p w14:paraId="4F4927CB" w14:textId="432D929F" w:rsidR="00A31FD8" w:rsidRPr="00203110" w:rsidRDefault="003875C0" w:rsidP="00B51912">
      <w:r>
        <w:lastRenderedPageBreak/>
        <w:t>Opgørelse over uregelmæssigheder i Jørgen Degns fremmøde:</w:t>
      </w:r>
    </w:p>
    <w:p w14:paraId="4392E24D" w14:textId="75006AC7" w:rsidR="00A31FD8" w:rsidRPr="00203110" w:rsidRDefault="00A31FD8" w:rsidP="00B51912"/>
    <w:tbl>
      <w:tblPr>
        <w:tblStyle w:val="Tabel-Gitter"/>
        <w:tblW w:w="0" w:type="auto"/>
        <w:tblLook w:val="04A0" w:firstRow="1" w:lastRow="0" w:firstColumn="1" w:lastColumn="0" w:noHBand="0" w:noVBand="1"/>
      </w:tblPr>
      <w:tblGrid>
        <w:gridCol w:w="2432"/>
        <w:gridCol w:w="2432"/>
        <w:gridCol w:w="2432"/>
        <w:gridCol w:w="2432"/>
      </w:tblGrid>
      <w:tr w:rsidR="00A31FD8" w:rsidRPr="00203110" w14:paraId="7D91AA53" w14:textId="77777777" w:rsidTr="007F3FF5">
        <w:trPr>
          <w:trHeight w:val="525"/>
          <w:tblHeader/>
        </w:trPr>
        <w:tc>
          <w:tcPr>
            <w:tcW w:w="2432" w:type="dxa"/>
            <w:shd w:val="clear" w:color="auto" w:fill="A6A6A6" w:themeFill="background1" w:themeFillShade="A6"/>
          </w:tcPr>
          <w:p w14:paraId="146CD4F6" w14:textId="77777777" w:rsidR="00A31FD8" w:rsidRPr="00203110" w:rsidRDefault="00A31FD8" w:rsidP="00A71F1C">
            <w:r w:rsidRPr="00203110">
              <w:t>Dato</w:t>
            </w:r>
          </w:p>
        </w:tc>
        <w:tc>
          <w:tcPr>
            <w:tcW w:w="2432" w:type="dxa"/>
            <w:shd w:val="clear" w:color="auto" w:fill="A6A6A6" w:themeFill="background1" w:themeFillShade="A6"/>
          </w:tcPr>
          <w:p w14:paraId="2E329D29" w14:textId="77777777" w:rsidR="00A31FD8" w:rsidRPr="00203110" w:rsidRDefault="00A31FD8" w:rsidP="00A71F1C">
            <w:r w:rsidRPr="00203110">
              <w:t>Faktisk arbejdstid</w:t>
            </w:r>
          </w:p>
        </w:tc>
        <w:tc>
          <w:tcPr>
            <w:tcW w:w="2432" w:type="dxa"/>
            <w:shd w:val="clear" w:color="auto" w:fill="A6A6A6" w:themeFill="background1" w:themeFillShade="A6"/>
          </w:tcPr>
          <w:p w14:paraId="66C405C9" w14:textId="77777777" w:rsidR="00A31FD8" w:rsidRPr="00203110" w:rsidRDefault="00A31FD8" w:rsidP="00A71F1C">
            <w:r w:rsidRPr="00203110">
              <w:t>Registreret arbejdstid</w:t>
            </w:r>
          </w:p>
        </w:tc>
        <w:tc>
          <w:tcPr>
            <w:tcW w:w="2432" w:type="dxa"/>
            <w:shd w:val="clear" w:color="auto" w:fill="A6A6A6" w:themeFill="background1" w:themeFillShade="A6"/>
          </w:tcPr>
          <w:p w14:paraId="091ECC56" w14:textId="77777777" w:rsidR="00A31FD8" w:rsidRPr="00203110" w:rsidRDefault="00A31FD8" w:rsidP="00A71F1C">
            <w:r w:rsidRPr="00203110">
              <w:t>Bemærkninger</w:t>
            </w:r>
          </w:p>
        </w:tc>
      </w:tr>
      <w:tr w:rsidR="00A31FD8" w:rsidRPr="00203110" w14:paraId="2768E43C" w14:textId="77777777" w:rsidTr="007F3FF5">
        <w:trPr>
          <w:trHeight w:val="508"/>
        </w:trPr>
        <w:tc>
          <w:tcPr>
            <w:tcW w:w="2432" w:type="dxa"/>
          </w:tcPr>
          <w:p w14:paraId="58401D00" w14:textId="0C60DA2B" w:rsidR="00A31FD8" w:rsidRPr="00203110" w:rsidRDefault="006F52ED" w:rsidP="00A71F1C">
            <w:r w:rsidRPr="00203110">
              <w:t>4</w:t>
            </w:r>
            <w:r w:rsidR="00A31FD8" w:rsidRPr="00203110">
              <w:t xml:space="preserve">. </w:t>
            </w:r>
            <w:r w:rsidRPr="00203110">
              <w:t>marts</w:t>
            </w:r>
            <w:r w:rsidR="00A31FD8" w:rsidRPr="00203110">
              <w:t xml:space="preserve"> 202</w:t>
            </w:r>
            <w:r w:rsidR="00AF4EC2" w:rsidRPr="00203110">
              <w:t>4</w:t>
            </w:r>
          </w:p>
        </w:tc>
        <w:tc>
          <w:tcPr>
            <w:tcW w:w="2432" w:type="dxa"/>
          </w:tcPr>
          <w:p w14:paraId="2EA563BD" w14:textId="77777777" w:rsidR="00A31FD8" w:rsidRPr="00203110" w:rsidRDefault="00A31FD8" w:rsidP="00A71F1C">
            <w:r w:rsidRPr="00203110">
              <w:t>8.00 – 15.30 – 7,4 time</w:t>
            </w:r>
          </w:p>
        </w:tc>
        <w:tc>
          <w:tcPr>
            <w:tcW w:w="2432" w:type="dxa"/>
          </w:tcPr>
          <w:p w14:paraId="19F0223A" w14:textId="77777777" w:rsidR="00A31FD8" w:rsidRPr="00203110" w:rsidRDefault="00A31FD8" w:rsidP="00A71F1C">
            <w:r w:rsidRPr="00203110">
              <w:t>8.00 – 16.00 – 8 timer</w:t>
            </w:r>
          </w:p>
        </w:tc>
        <w:tc>
          <w:tcPr>
            <w:tcW w:w="2432" w:type="dxa"/>
          </w:tcPr>
          <w:p w14:paraId="2C5DD95F" w14:textId="77777777" w:rsidR="00A31FD8" w:rsidRPr="00203110" w:rsidRDefault="00A31FD8" w:rsidP="00A71F1C">
            <w:r w:rsidRPr="00203110">
              <w:t>J gik syg hjem kl. 10.00</w:t>
            </w:r>
          </w:p>
        </w:tc>
      </w:tr>
      <w:tr w:rsidR="00A31FD8" w:rsidRPr="00203110" w14:paraId="3619EEFF" w14:textId="77777777" w:rsidTr="007C6341">
        <w:trPr>
          <w:trHeight w:val="1329"/>
        </w:trPr>
        <w:tc>
          <w:tcPr>
            <w:tcW w:w="2432" w:type="dxa"/>
          </w:tcPr>
          <w:p w14:paraId="7E0899A6" w14:textId="3327B769" w:rsidR="00A31FD8" w:rsidRPr="00203110" w:rsidRDefault="002F64AB" w:rsidP="00A71F1C">
            <w:r w:rsidRPr="00203110">
              <w:t>7</w:t>
            </w:r>
            <w:r w:rsidR="00A31FD8" w:rsidRPr="00203110">
              <w:t xml:space="preserve">. </w:t>
            </w:r>
            <w:r w:rsidRPr="00203110">
              <w:t>marts</w:t>
            </w:r>
            <w:r w:rsidR="00A31FD8" w:rsidRPr="00203110">
              <w:t xml:space="preserve"> 202</w:t>
            </w:r>
            <w:r w:rsidR="00AF4EC2" w:rsidRPr="00203110">
              <w:t>4</w:t>
            </w:r>
          </w:p>
        </w:tc>
        <w:tc>
          <w:tcPr>
            <w:tcW w:w="2432" w:type="dxa"/>
          </w:tcPr>
          <w:p w14:paraId="2AFB7CED" w14:textId="77777777" w:rsidR="00A31FD8" w:rsidRPr="00203110" w:rsidRDefault="00A31FD8" w:rsidP="00A71F1C">
            <w:r w:rsidRPr="00203110">
              <w:t>8.00 – 14.00 – 6 timer</w:t>
            </w:r>
          </w:p>
        </w:tc>
        <w:tc>
          <w:tcPr>
            <w:tcW w:w="2432" w:type="dxa"/>
          </w:tcPr>
          <w:p w14:paraId="0CF46140" w14:textId="77777777" w:rsidR="00A31FD8" w:rsidRPr="00203110" w:rsidRDefault="00A31FD8" w:rsidP="00A71F1C">
            <w:r w:rsidRPr="00203110">
              <w:t>8.00 – 16.00 - 8 time</w:t>
            </w:r>
          </w:p>
        </w:tc>
        <w:tc>
          <w:tcPr>
            <w:tcW w:w="2432" w:type="dxa"/>
          </w:tcPr>
          <w:p w14:paraId="16437CDD" w14:textId="77777777" w:rsidR="00A31FD8" w:rsidRPr="00203110" w:rsidRDefault="00A31FD8" w:rsidP="00A71F1C">
            <w:r w:rsidRPr="00203110">
              <w:t>J gik hjem kl. 14.00 og skrev 2 timers forberedelse på dagen efter mellem 8.00 og 10.00.</w:t>
            </w:r>
          </w:p>
        </w:tc>
      </w:tr>
      <w:tr w:rsidR="00A31FD8" w:rsidRPr="00203110" w14:paraId="3B939317" w14:textId="77777777" w:rsidTr="007F3FF5">
        <w:trPr>
          <w:trHeight w:val="2626"/>
        </w:trPr>
        <w:tc>
          <w:tcPr>
            <w:tcW w:w="2432" w:type="dxa"/>
          </w:tcPr>
          <w:p w14:paraId="1BF275C5" w14:textId="0FDD42A5" w:rsidR="00A31FD8" w:rsidRPr="00203110" w:rsidRDefault="007E0391" w:rsidP="00A71F1C">
            <w:r w:rsidRPr="00203110">
              <w:t>12</w:t>
            </w:r>
            <w:r w:rsidR="00A31FD8" w:rsidRPr="00203110">
              <w:t xml:space="preserve">. </w:t>
            </w:r>
            <w:r w:rsidRPr="00203110">
              <w:t>marts</w:t>
            </w:r>
            <w:r w:rsidR="00A31FD8" w:rsidRPr="00203110">
              <w:t xml:space="preserve"> 202</w:t>
            </w:r>
            <w:r w:rsidRPr="00203110">
              <w:t>4</w:t>
            </w:r>
          </w:p>
        </w:tc>
        <w:tc>
          <w:tcPr>
            <w:tcW w:w="2432" w:type="dxa"/>
          </w:tcPr>
          <w:p w14:paraId="3F9CC4D5" w14:textId="77777777" w:rsidR="00A31FD8" w:rsidRPr="00203110" w:rsidRDefault="00A31FD8" w:rsidP="00A71F1C">
            <w:r w:rsidRPr="00203110">
              <w:t>10.00 – 16.00 – 6 timer</w:t>
            </w:r>
          </w:p>
        </w:tc>
        <w:tc>
          <w:tcPr>
            <w:tcW w:w="2432" w:type="dxa"/>
          </w:tcPr>
          <w:p w14:paraId="7C37F70B" w14:textId="77777777" w:rsidR="00A31FD8" w:rsidRPr="00203110" w:rsidRDefault="00A31FD8" w:rsidP="00A71F1C">
            <w:r w:rsidRPr="00203110">
              <w:t>8.00 – 16.00 – 8 timer</w:t>
            </w:r>
          </w:p>
        </w:tc>
        <w:tc>
          <w:tcPr>
            <w:tcW w:w="2432" w:type="dxa"/>
          </w:tcPr>
          <w:p w14:paraId="0A0D4EC5" w14:textId="77777777" w:rsidR="00A31FD8" w:rsidRPr="00203110" w:rsidRDefault="00A31FD8" w:rsidP="00A71F1C">
            <w:r w:rsidRPr="00203110">
              <w:t xml:space="preserve">J mødte ind kl. 8.00 for at forberede sig til kl. 10.00. Men var gået kl. 15 dagen før og havde skrevet, han forberedte sig hjemme. Det var heller ikke aftalt. </w:t>
            </w:r>
          </w:p>
        </w:tc>
      </w:tr>
      <w:tr w:rsidR="00A31FD8" w:rsidRPr="00203110" w14:paraId="2C0F9323" w14:textId="77777777" w:rsidTr="007F3FF5">
        <w:trPr>
          <w:trHeight w:val="1296"/>
        </w:trPr>
        <w:tc>
          <w:tcPr>
            <w:tcW w:w="2432" w:type="dxa"/>
          </w:tcPr>
          <w:p w14:paraId="277EA3B0" w14:textId="11D7CB3D" w:rsidR="00A31FD8" w:rsidRPr="00203110" w:rsidRDefault="006E6EC0" w:rsidP="00A71F1C">
            <w:r w:rsidRPr="00203110">
              <w:t>18</w:t>
            </w:r>
            <w:r w:rsidR="00A31FD8" w:rsidRPr="00203110">
              <w:t xml:space="preserve">. </w:t>
            </w:r>
            <w:r w:rsidRPr="00203110">
              <w:t>marts</w:t>
            </w:r>
            <w:r w:rsidR="00A31FD8" w:rsidRPr="00203110">
              <w:t xml:space="preserve"> 202</w:t>
            </w:r>
            <w:r w:rsidR="007E0391" w:rsidRPr="00203110">
              <w:t>4</w:t>
            </w:r>
          </w:p>
        </w:tc>
        <w:tc>
          <w:tcPr>
            <w:tcW w:w="2432" w:type="dxa"/>
          </w:tcPr>
          <w:p w14:paraId="405A519B" w14:textId="77777777" w:rsidR="00A31FD8" w:rsidRPr="00203110" w:rsidRDefault="00A31FD8" w:rsidP="00A71F1C">
            <w:r w:rsidRPr="00203110">
              <w:t>0</w:t>
            </w:r>
          </w:p>
        </w:tc>
        <w:tc>
          <w:tcPr>
            <w:tcW w:w="2432" w:type="dxa"/>
          </w:tcPr>
          <w:p w14:paraId="63F989C3" w14:textId="77777777" w:rsidR="00A31FD8" w:rsidRPr="00203110" w:rsidRDefault="00A31FD8" w:rsidP="00A71F1C">
            <w:r w:rsidRPr="00203110">
              <w:t>8.00 – 15.30</w:t>
            </w:r>
          </w:p>
        </w:tc>
        <w:tc>
          <w:tcPr>
            <w:tcW w:w="2432" w:type="dxa"/>
          </w:tcPr>
          <w:p w14:paraId="7726F19A" w14:textId="77777777" w:rsidR="00A31FD8" w:rsidRPr="00203110" w:rsidRDefault="00A31FD8" w:rsidP="00A71F1C">
            <w:r w:rsidRPr="00203110">
              <w:t>J ringede og sagde, han havde en 0-dag, men har alligevel registreret arbejdstiden.</w:t>
            </w:r>
          </w:p>
        </w:tc>
      </w:tr>
      <w:tr w:rsidR="00A31FD8" w:rsidRPr="00203110" w14:paraId="49DA0176" w14:textId="77777777" w:rsidTr="007F3FF5">
        <w:trPr>
          <w:trHeight w:val="1837"/>
        </w:trPr>
        <w:tc>
          <w:tcPr>
            <w:tcW w:w="2432" w:type="dxa"/>
          </w:tcPr>
          <w:p w14:paraId="6C8C78A8" w14:textId="76A80FC4" w:rsidR="00A31FD8" w:rsidRPr="00203110" w:rsidRDefault="00A31FD8" w:rsidP="00A71F1C">
            <w:r w:rsidRPr="00203110">
              <w:t xml:space="preserve">22. </w:t>
            </w:r>
            <w:r w:rsidR="00F9220B" w:rsidRPr="00203110">
              <w:t>marts</w:t>
            </w:r>
            <w:r w:rsidRPr="00203110">
              <w:t xml:space="preserve"> 202</w:t>
            </w:r>
            <w:r w:rsidR="007E0391" w:rsidRPr="00203110">
              <w:t>4</w:t>
            </w:r>
          </w:p>
        </w:tc>
        <w:tc>
          <w:tcPr>
            <w:tcW w:w="2432" w:type="dxa"/>
          </w:tcPr>
          <w:p w14:paraId="63FDC827" w14:textId="77777777" w:rsidR="00A31FD8" w:rsidRPr="00203110" w:rsidRDefault="00A31FD8" w:rsidP="00A71F1C">
            <w:r w:rsidRPr="00203110">
              <w:t>8.00 – 14.00</w:t>
            </w:r>
          </w:p>
        </w:tc>
        <w:tc>
          <w:tcPr>
            <w:tcW w:w="2432" w:type="dxa"/>
          </w:tcPr>
          <w:p w14:paraId="19F47B94" w14:textId="77777777" w:rsidR="00A31FD8" w:rsidRPr="00203110" w:rsidRDefault="00A31FD8" w:rsidP="00A71F1C">
            <w:r w:rsidRPr="00203110">
              <w:t>8.00 – 15.30</w:t>
            </w:r>
          </w:p>
        </w:tc>
        <w:tc>
          <w:tcPr>
            <w:tcW w:w="2432" w:type="dxa"/>
            <w:tcBorders>
              <w:bottom w:val="single" w:sz="4" w:space="0" w:color="auto"/>
            </w:tcBorders>
          </w:tcPr>
          <w:p w14:paraId="53359676" w14:textId="77777777" w:rsidR="00A31FD8" w:rsidRPr="00203110" w:rsidRDefault="00A31FD8" w:rsidP="00A71F1C">
            <w:r w:rsidRPr="00203110">
              <w:t>J skulle i sommerhus denne fredag og kan derfor ikke have forberedt sig derhjemme mellem 14.00 og 15.30</w:t>
            </w:r>
          </w:p>
        </w:tc>
      </w:tr>
      <w:tr w:rsidR="00A31FD8" w:rsidRPr="00203110" w14:paraId="1130CB20" w14:textId="77777777" w:rsidTr="007F3FF5">
        <w:trPr>
          <w:trHeight w:val="2084"/>
        </w:trPr>
        <w:tc>
          <w:tcPr>
            <w:tcW w:w="2432" w:type="dxa"/>
          </w:tcPr>
          <w:p w14:paraId="4B76E87A" w14:textId="73A6FF22" w:rsidR="00A31FD8" w:rsidRPr="00203110" w:rsidRDefault="0025184C" w:rsidP="00A71F1C">
            <w:r w:rsidRPr="00203110">
              <w:t>3</w:t>
            </w:r>
            <w:r w:rsidR="00A31FD8" w:rsidRPr="00203110">
              <w:t xml:space="preserve">. </w:t>
            </w:r>
            <w:r w:rsidRPr="00203110">
              <w:t>april 2024</w:t>
            </w:r>
            <w:r w:rsidR="00A31FD8" w:rsidRPr="00203110">
              <w:t xml:space="preserve"> </w:t>
            </w:r>
          </w:p>
        </w:tc>
        <w:tc>
          <w:tcPr>
            <w:tcW w:w="2432" w:type="dxa"/>
          </w:tcPr>
          <w:p w14:paraId="2BC17DA4" w14:textId="77777777" w:rsidR="00A31FD8" w:rsidRPr="00203110" w:rsidRDefault="00A31FD8" w:rsidP="00A71F1C">
            <w:r w:rsidRPr="00203110">
              <w:t>8.00 – 15.00 – 7 time</w:t>
            </w:r>
          </w:p>
        </w:tc>
        <w:tc>
          <w:tcPr>
            <w:tcW w:w="2432" w:type="dxa"/>
          </w:tcPr>
          <w:p w14:paraId="38FDD6F1" w14:textId="77777777" w:rsidR="00A31FD8" w:rsidRPr="00203110" w:rsidRDefault="00A31FD8" w:rsidP="00A71F1C">
            <w:r w:rsidRPr="00203110">
              <w:t>8.00 – 15.30 7,5 time</w:t>
            </w:r>
          </w:p>
        </w:tc>
        <w:tc>
          <w:tcPr>
            <w:tcW w:w="2432" w:type="dxa"/>
          </w:tcPr>
          <w:p w14:paraId="7D2BB7A2" w14:textId="41D4F4DE" w:rsidR="00A31FD8" w:rsidRPr="00203110" w:rsidRDefault="00A31FD8" w:rsidP="00A71F1C">
            <w:r w:rsidRPr="00203110">
              <w:t>J gik hjem kl. 15.00, men registrerede timer til 15.30. Der var ingen aftale om hjemmearbejde for den sidste halve time.</w:t>
            </w:r>
            <w:r w:rsidR="00BE1B66" w:rsidRPr="00203110">
              <w:br/>
            </w:r>
          </w:p>
        </w:tc>
      </w:tr>
    </w:tbl>
    <w:p w14:paraId="6D7CA856" w14:textId="4F320287" w:rsidR="00F63F8D" w:rsidRPr="00203110" w:rsidRDefault="00F63F8D"/>
    <w:sectPr w:rsidR="00F63F8D" w:rsidRPr="00203110" w:rsidSect="00D76A39">
      <w:headerReference w:type="default" r:id="rId8"/>
      <w:pgSz w:w="11910" w:h="16840"/>
      <w:pgMar w:top="2977" w:right="1000" w:bottom="280" w:left="1000" w:header="708" w:footer="2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61DF" w14:textId="77777777" w:rsidR="00927064" w:rsidRPr="00203110" w:rsidRDefault="00927064" w:rsidP="00DB1F3D">
      <w:r w:rsidRPr="00203110">
        <w:separator/>
      </w:r>
    </w:p>
  </w:endnote>
  <w:endnote w:type="continuationSeparator" w:id="0">
    <w:p w14:paraId="1ACE155C" w14:textId="77777777" w:rsidR="00927064" w:rsidRPr="00203110" w:rsidRDefault="00927064" w:rsidP="00DB1F3D">
      <w:r w:rsidRPr="00203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34F9" w14:textId="77777777" w:rsidR="00927064" w:rsidRPr="00203110" w:rsidRDefault="00927064" w:rsidP="00DB1F3D">
      <w:r w:rsidRPr="00203110">
        <w:separator/>
      </w:r>
    </w:p>
  </w:footnote>
  <w:footnote w:type="continuationSeparator" w:id="0">
    <w:p w14:paraId="01851D89" w14:textId="77777777" w:rsidR="00927064" w:rsidRPr="00203110" w:rsidRDefault="00927064" w:rsidP="00DB1F3D">
      <w:r w:rsidRPr="002031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7FF5" w14:textId="5211F784" w:rsidR="00E03946" w:rsidRPr="00203110" w:rsidRDefault="009D2D1B" w:rsidP="00E03946">
    <w:pPr>
      <w:pStyle w:val="Sidehoved"/>
      <w:tabs>
        <w:tab w:val="clear" w:pos="4819"/>
        <w:tab w:val="clear" w:pos="9638"/>
        <w:tab w:val="left" w:pos="7776"/>
      </w:tabs>
    </w:pPr>
    <w:r w:rsidRPr="00203110">
      <w:rPr>
        <w:noProof/>
      </w:rPr>
      <w:drawing>
        <wp:anchor distT="0" distB="0" distL="114300" distR="114300" simplePos="0" relativeHeight="251658240" behindDoc="0" locked="0" layoutInCell="1" allowOverlap="1" wp14:anchorId="16516590" wp14:editId="2E523AAE">
          <wp:simplePos x="0" y="0"/>
          <wp:positionH relativeFrom="margin">
            <wp:align>left</wp:align>
          </wp:positionH>
          <wp:positionV relativeFrom="paragraph">
            <wp:posOffset>-60960</wp:posOffset>
          </wp:positionV>
          <wp:extent cx="2084070" cy="238760"/>
          <wp:effectExtent l="0" t="0" r="0" b="8890"/>
          <wp:wrapSquare wrapText="bothSides"/>
          <wp:docPr id="102665386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653868" name="Billede 102665386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4070" cy="238760"/>
                  </a:xfrm>
                  <a:prstGeom prst="rect">
                    <a:avLst/>
                  </a:prstGeom>
                </pic:spPr>
              </pic:pic>
            </a:graphicData>
          </a:graphic>
        </wp:anchor>
      </w:drawing>
    </w:r>
    <w:r w:rsidR="00E03946" w:rsidRPr="002031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5446"/>
    <w:multiLevelType w:val="hybridMultilevel"/>
    <w:tmpl w:val="84C62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275226"/>
    <w:multiLevelType w:val="hybridMultilevel"/>
    <w:tmpl w:val="9B14C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CA3EB8"/>
    <w:multiLevelType w:val="hybridMultilevel"/>
    <w:tmpl w:val="C2DE51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2510957">
    <w:abstractNumId w:val="1"/>
  </w:num>
  <w:num w:numId="2" w16cid:durableId="932780464">
    <w:abstractNumId w:val="2"/>
  </w:num>
  <w:num w:numId="3" w16cid:durableId="41833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E7"/>
    <w:rsid w:val="00011653"/>
    <w:rsid w:val="00021184"/>
    <w:rsid w:val="000217C9"/>
    <w:rsid w:val="000374B1"/>
    <w:rsid w:val="00041875"/>
    <w:rsid w:val="00052C7D"/>
    <w:rsid w:val="00055D58"/>
    <w:rsid w:val="00095245"/>
    <w:rsid w:val="000B080E"/>
    <w:rsid w:val="000E1382"/>
    <w:rsid w:val="000E2ED8"/>
    <w:rsid w:val="000F02C4"/>
    <w:rsid w:val="0014584C"/>
    <w:rsid w:val="00156AE3"/>
    <w:rsid w:val="00163F80"/>
    <w:rsid w:val="001C0904"/>
    <w:rsid w:val="00203110"/>
    <w:rsid w:val="002220C4"/>
    <w:rsid w:val="0023512E"/>
    <w:rsid w:val="0024359A"/>
    <w:rsid w:val="00245A37"/>
    <w:rsid w:val="0025184C"/>
    <w:rsid w:val="002876D4"/>
    <w:rsid w:val="00290A4E"/>
    <w:rsid w:val="00291F85"/>
    <w:rsid w:val="00295902"/>
    <w:rsid w:val="002F3997"/>
    <w:rsid w:val="002F64AB"/>
    <w:rsid w:val="00343D57"/>
    <w:rsid w:val="00352CCB"/>
    <w:rsid w:val="00366B62"/>
    <w:rsid w:val="00380216"/>
    <w:rsid w:val="003823D8"/>
    <w:rsid w:val="003875C0"/>
    <w:rsid w:val="003C6693"/>
    <w:rsid w:val="003D3769"/>
    <w:rsid w:val="00405E66"/>
    <w:rsid w:val="0042108F"/>
    <w:rsid w:val="00425202"/>
    <w:rsid w:val="00425F1A"/>
    <w:rsid w:val="00441725"/>
    <w:rsid w:val="00447EF1"/>
    <w:rsid w:val="00454C8E"/>
    <w:rsid w:val="0046351D"/>
    <w:rsid w:val="00493AF3"/>
    <w:rsid w:val="004A44A6"/>
    <w:rsid w:val="004E0360"/>
    <w:rsid w:val="005348FF"/>
    <w:rsid w:val="005455D9"/>
    <w:rsid w:val="005564E6"/>
    <w:rsid w:val="005679ED"/>
    <w:rsid w:val="005A30C0"/>
    <w:rsid w:val="005A31C9"/>
    <w:rsid w:val="005A77F5"/>
    <w:rsid w:val="005D55C1"/>
    <w:rsid w:val="00654795"/>
    <w:rsid w:val="00656E80"/>
    <w:rsid w:val="00673C9B"/>
    <w:rsid w:val="006B6735"/>
    <w:rsid w:val="006C09E7"/>
    <w:rsid w:val="006D7524"/>
    <w:rsid w:val="006E6EC0"/>
    <w:rsid w:val="006F52ED"/>
    <w:rsid w:val="006F6FE7"/>
    <w:rsid w:val="007025BB"/>
    <w:rsid w:val="00713529"/>
    <w:rsid w:val="00724F88"/>
    <w:rsid w:val="00742AFC"/>
    <w:rsid w:val="00746046"/>
    <w:rsid w:val="007735DA"/>
    <w:rsid w:val="00786458"/>
    <w:rsid w:val="007B1947"/>
    <w:rsid w:val="007B4685"/>
    <w:rsid w:val="007C6341"/>
    <w:rsid w:val="007E0391"/>
    <w:rsid w:val="007E23A0"/>
    <w:rsid w:val="007F0244"/>
    <w:rsid w:val="007F3FF5"/>
    <w:rsid w:val="008006B0"/>
    <w:rsid w:val="008016C4"/>
    <w:rsid w:val="00840AB8"/>
    <w:rsid w:val="00840B43"/>
    <w:rsid w:val="00852585"/>
    <w:rsid w:val="00881CC7"/>
    <w:rsid w:val="00896910"/>
    <w:rsid w:val="008C195D"/>
    <w:rsid w:val="008C2670"/>
    <w:rsid w:val="008D19CA"/>
    <w:rsid w:val="008F42E4"/>
    <w:rsid w:val="00903D48"/>
    <w:rsid w:val="00925035"/>
    <w:rsid w:val="00927064"/>
    <w:rsid w:val="00931309"/>
    <w:rsid w:val="009463A6"/>
    <w:rsid w:val="00984910"/>
    <w:rsid w:val="009A6939"/>
    <w:rsid w:val="009C2CF6"/>
    <w:rsid w:val="009D25DB"/>
    <w:rsid w:val="009D2D1B"/>
    <w:rsid w:val="009E23DA"/>
    <w:rsid w:val="00A15EDA"/>
    <w:rsid w:val="00A31FD8"/>
    <w:rsid w:val="00A50C7D"/>
    <w:rsid w:val="00A60EFD"/>
    <w:rsid w:val="00A75255"/>
    <w:rsid w:val="00A94E64"/>
    <w:rsid w:val="00AA1C29"/>
    <w:rsid w:val="00AA51FB"/>
    <w:rsid w:val="00AB37CB"/>
    <w:rsid w:val="00AF11D1"/>
    <w:rsid w:val="00AF2E4B"/>
    <w:rsid w:val="00AF4EC2"/>
    <w:rsid w:val="00AF537B"/>
    <w:rsid w:val="00B14757"/>
    <w:rsid w:val="00B15256"/>
    <w:rsid w:val="00B35DBD"/>
    <w:rsid w:val="00B50536"/>
    <w:rsid w:val="00B517F4"/>
    <w:rsid w:val="00B51912"/>
    <w:rsid w:val="00B53BD2"/>
    <w:rsid w:val="00B62087"/>
    <w:rsid w:val="00B64880"/>
    <w:rsid w:val="00B738C4"/>
    <w:rsid w:val="00B812BD"/>
    <w:rsid w:val="00B8586F"/>
    <w:rsid w:val="00BA2DBF"/>
    <w:rsid w:val="00BA5296"/>
    <w:rsid w:val="00BB0B72"/>
    <w:rsid w:val="00BB113F"/>
    <w:rsid w:val="00BB7DE6"/>
    <w:rsid w:val="00BC5CCD"/>
    <w:rsid w:val="00BE1B66"/>
    <w:rsid w:val="00C31F2D"/>
    <w:rsid w:val="00C34E80"/>
    <w:rsid w:val="00C43BC8"/>
    <w:rsid w:val="00C44ED0"/>
    <w:rsid w:val="00C824E2"/>
    <w:rsid w:val="00C955B9"/>
    <w:rsid w:val="00CA7C39"/>
    <w:rsid w:val="00CB5939"/>
    <w:rsid w:val="00CC6295"/>
    <w:rsid w:val="00CD5FB2"/>
    <w:rsid w:val="00CF550B"/>
    <w:rsid w:val="00D03EA6"/>
    <w:rsid w:val="00D27720"/>
    <w:rsid w:val="00D535D7"/>
    <w:rsid w:val="00D76A39"/>
    <w:rsid w:val="00D7755B"/>
    <w:rsid w:val="00D92EA9"/>
    <w:rsid w:val="00DB1F3D"/>
    <w:rsid w:val="00DC396B"/>
    <w:rsid w:val="00DC3E92"/>
    <w:rsid w:val="00DD4E01"/>
    <w:rsid w:val="00DF1785"/>
    <w:rsid w:val="00E03946"/>
    <w:rsid w:val="00E212A2"/>
    <w:rsid w:val="00E22C8C"/>
    <w:rsid w:val="00E37511"/>
    <w:rsid w:val="00E3792B"/>
    <w:rsid w:val="00E551AC"/>
    <w:rsid w:val="00E754E7"/>
    <w:rsid w:val="00E930E6"/>
    <w:rsid w:val="00E93943"/>
    <w:rsid w:val="00E9432D"/>
    <w:rsid w:val="00EA0C4E"/>
    <w:rsid w:val="00EA1335"/>
    <w:rsid w:val="00EB7AF5"/>
    <w:rsid w:val="00ED09D9"/>
    <w:rsid w:val="00ED1757"/>
    <w:rsid w:val="00EE31E0"/>
    <w:rsid w:val="00F26923"/>
    <w:rsid w:val="00F507DF"/>
    <w:rsid w:val="00F536AA"/>
    <w:rsid w:val="00F63F8D"/>
    <w:rsid w:val="00F7344C"/>
    <w:rsid w:val="00F840B7"/>
    <w:rsid w:val="00F9220B"/>
    <w:rsid w:val="00FA07FA"/>
    <w:rsid w:val="00FB3175"/>
    <w:rsid w:val="00FC09E6"/>
    <w:rsid w:val="00FF0348"/>
    <w:rsid w:val="00FF46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EDEA9"/>
  <w15:docId w15:val="{8A0CE59D-B67F-49B3-A48C-57A03463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da-DK"/>
    </w:rPr>
  </w:style>
  <w:style w:type="paragraph" w:styleId="Overskrift2">
    <w:name w:val="heading 2"/>
    <w:basedOn w:val="Normal"/>
    <w:next w:val="Normal"/>
    <w:link w:val="Overskrift2Tegn"/>
    <w:uiPriority w:val="9"/>
    <w:unhideWhenUsed/>
    <w:qFormat/>
    <w:rsid w:val="00405E6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22"/>
      <w:ind w:left="20"/>
    </w:pPr>
    <w:rPr>
      <w:sz w:val="24"/>
      <w:szCs w:val="24"/>
    </w:rPr>
  </w:style>
  <w:style w:type="paragraph" w:styleId="Titel">
    <w:name w:val="Title"/>
    <w:basedOn w:val="Normal"/>
    <w:link w:val="TitelTegn"/>
    <w:uiPriority w:val="1"/>
    <w:qFormat/>
    <w:pPr>
      <w:spacing w:before="739"/>
      <w:ind w:left="1854" w:firstLine="1089"/>
    </w:pPr>
    <w:rPr>
      <w:b/>
      <w:bCs/>
      <w:sz w:val="96"/>
      <w:szCs w:val="96"/>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character" w:customStyle="1" w:styleId="TitelTegn">
    <w:name w:val="Titel Tegn"/>
    <w:basedOn w:val="Standardskrifttypeiafsnit"/>
    <w:link w:val="Titel"/>
    <w:uiPriority w:val="1"/>
    <w:rsid w:val="00454C8E"/>
    <w:rPr>
      <w:rFonts w:ascii="Verdana" w:eastAsia="Verdana" w:hAnsi="Verdana" w:cs="Verdana"/>
      <w:b/>
      <w:bCs/>
      <w:sz w:val="96"/>
      <w:szCs w:val="96"/>
      <w:lang w:val="pt-PT"/>
    </w:rPr>
  </w:style>
  <w:style w:type="paragraph" w:styleId="Sidehoved">
    <w:name w:val="header"/>
    <w:basedOn w:val="Normal"/>
    <w:link w:val="SidehovedTegn"/>
    <w:uiPriority w:val="99"/>
    <w:unhideWhenUsed/>
    <w:rsid w:val="00DB1F3D"/>
    <w:pPr>
      <w:tabs>
        <w:tab w:val="center" w:pos="4819"/>
        <w:tab w:val="right" w:pos="9638"/>
      </w:tabs>
    </w:pPr>
  </w:style>
  <w:style w:type="character" w:customStyle="1" w:styleId="SidehovedTegn">
    <w:name w:val="Sidehoved Tegn"/>
    <w:basedOn w:val="Standardskrifttypeiafsnit"/>
    <w:link w:val="Sidehoved"/>
    <w:uiPriority w:val="99"/>
    <w:rsid w:val="00DB1F3D"/>
    <w:rPr>
      <w:rFonts w:ascii="Verdana" w:eastAsia="Verdana" w:hAnsi="Verdana" w:cs="Verdana"/>
      <w:lang w:val="pt-PT"/>
    </w:rPr>
  </w:style>
  <w:style w:type="paragraph" w:styleId="Sidefod">
    <w:name w:val="footer"/>
    <w:basedOn w:val="Normal"/>
    <w:link w:val="SidefodTegn"/>
    <w:uiPriority w:val="99"/>
    <w:unhideWhenUsed/>
    <w:rsid w:val="00DB1F3D"/>
    <w:pPr>
      <w:tabs>
        <w:tab w:val="center" w:pos="4819"/>
        <w:tab w:val="right" w:pos="9638"/>
      </w:tabs>
    </w:pPr>
  </w:style>
  <w:style w:type="character" w:customStyle="1" w:styleId="SidefodTegn">
    <w:name w:val="Sidefod Tegn"/>
    <w:basedOn w:val="Standardskrifttypeiafsnit"/>
    <w:link w:val="Sidefod"/>
    <w:uiPriority w:val="99"/>
    <w:rsid w:val="00DB1F3D"/>
    <w:rPr>
      <w:rFonts w:ascii="Verdana" w:eastAsia="Verdana" w:hAnsi="Verdana" w:cs="Verdana"/>
      <w:lang w:val="pt-PT"/>
    </w:rPr>
  </w:style>
  <w:style w:type="paragraph" w:customStyle="1" w:styleId="Default">
    <w:name w:val="Default"/>
    <w:rsid w:val="00A50C7D"/>
    <w:pPr>
      <w:widowControl/>
      <w:adjustRightInd w:val="0"/>
    </w:pPr>
    <w:rPr>
      <w:rFonts w:ascii="Calibri" w:hAnsi="Calibri" w:cs="Calibri"/>
      <w:color w:val="000000"/>
      <w:sz w:val="24"/>
      <w:szCs w:val="24"/>
      <w:lang w:val="da-DK"/>
    </w:rPr>
  </w:style>
  <w:style w:type="character" w:customStyle="1" w:styleId="Overskrift2Tegn">
    <w:name w:val="Overskrift 2 Tegn"/>
    <w:basedOn w:val="Standardskrifttypeiafsnit"/>
    <w:link w:val="Overskrift2"/>
    <w:uiPriority w:val="9"/>
    <w:rsid w:val="00405E66"/>
    <w:rPr>
      <w:rFonts w:asciiTheme="majorHAnsi" w:eastAsiaTheme="majorEastAsia" w:hAnsiTheme="majorHAnsi" w:cstheme="majorBidi"/>
      <w:color w:val="365F91" w:themeColor="accent1" w:themeShade="BF"/>
      <w:sz w:val="26"/>
      <w:szCs w:val="26"/>
      <w:lang w:val="da-DK"/>
    </w:rPr>
  </w:style>
  <w:style w:type="table" w:styleId="Tabel-Gitter">
    <w:name w:val="Table Grid"/>
    <w:basedOn w:val="Tabel-Normal"/>
    <w:uiPriority w:val="39"/>
    <w:rsid w:val="00A31FD8"/>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1122</Words>
  <Characters>6848</Characters>
  <Application>Microsoft Office Word</Application>
  <DocSecurity>4</DocSecurity>
  <Lines>57</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Jørgensen</dc:creator>
  <cp:lastModifiedBy>Louise Plum Pedersen</cp:lastModifiedBy>
  <cp:revision>2</cp:revision>
  <dcterms:created xsi:type="dcterms:W3CDTF">2024-04-09T10:34:00Z</dcterms:created>
  <dcterms:modified xsi:type="dcterms:W3CDTF">2024-04-09T10:34:00Z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Adobe InDesign 18.1 (Windows)</vt:lpwstr>
  </property>
  <property fmtid="{D5CDD505-2E9C-101B-9397-08002B2CF9AE}" pid="4" name="LastSaved">
    <vt:filetime>2023-01-09T00:00:00Z</vt:filetime>
  </property>
  <property fmtid="{D5CDD505-2E9C-101B-9397-08002B2CF9AE}" pid="5" name="Producer">
    <vt:lpwstr>Adobe PDF Library 17.0</vt:lpwstr>
  </property>
</Properties>
</file>